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21" w:rsidRDefault="00133221" w:rsidP="00133221">
      <w:pPr>
        <w:pStyle w:val="a3"/>
        <w:spacing w:after="0" w:line="240" w:lineRule="auto"/>
        <w:ind w:left="1985" w:hanging="284"/>
        <w:jc w:val="thaiDistribute"/>
        <w:rPr>
          <w:rFonts w:ascii="TH SarabunIT๙" w:eastAsia="Cordia New" w:hAnsi="TH SarabunIT๙" w:cs="TH SarabunIT๙"/>
          <w:sz w:val="12"/>
          <w:szCs w:val="12"/>
        </w:rPr>
      </w:pPr>
      <w:r>
        <w:rPr>
          <w:rFonts w:ascii="TH SarabunIT๙" w:eastAsia="Cordia New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B4F8D84" wp14:editId="15F4EDFA">
            <wp:simplePos x="0" y="0"/>
            <wp:positionH relativeFrom="margin">
              <wp:posOffset>2447290</wp:posOffset>
            </wp:positionH>
            <wp:positionV relativeFrom="margin">
              <wp:posOffset>19050</wp:posOffset>
            </wp:positionV>
            <wp:extent cx="876300" cy="87630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2076401_0714131429424047resiz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221" w:rsidRDefault="00133221" w:rsidP="00133221">
      <w:pPr>
        <w:pStyle w:val="a3"/>
        <w:spacing w:after="0" w:line="240" w:lineRule="auto"/>
        <w:ind w:left="1985" w:hanging="284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:rsidR="00133221" w:rsidRDefault="00133221" w:rsidP="00133221">
      <w:pPr>
        <w:pStyle w:val="a3"/>
        <w:spacing w:after="0" w:line="240" w:lineRule="auto"/>
        <w:ind w:left="1985" w:hanging="284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:rsidR="00133221" w:rsidRDefault="00133221" w:rsidP="00133221">
      <w:pPr>
        <w:pStyle w:val="a3"/>
        <w:spacing w:after="0" w:line="240" w:lineRule="auto"/>
        <w:ind w:left="1985" w:hanging="284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:rsidR="00133221" w:rsidRDefault="00133221" w:rsidP="00133221">
      <w:pPr>
        <w:pStyle w:val="a3"/>
        <w:spacing w:after="0" w:line="240" w:lineRule="auto"/>
        <w:ind w:left="1985" w:hanging="284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:rsidR="00133221" w:rsidRDefault="00133221" w:rsidP="00133221">
      <w:pPr>
        <w:pStyle w:val="a3"/>
        <w:spacing w:after="0" w:line="240" w:lineRule="auto"/>
        <w:ind w:left="1985" w:hanging="284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:rsidR="00133221" w:rsidRDefault="00133221" w:rsidP="00133221">
      <w:pPr>
        <w:pStyle w:val="a3"/>
        <w:spacing w:after="0" w:line="240" w:lineRule="auto"/>
        <w:ind w:left="1985" w:hanging="284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:rsidR="00133221" w:rsidRDefault="00133221" w:rsidP="00133221">
      <w:pPr>
        <w:pStyle w:val="a3"/>
        <w:spacing w:after="0" w:line="240" w:lineRule="auto"/>
        <w:ind w:left="1985" w:hanging="284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:rsidR="00133221" w:rsidRDefault="00133221" w:rsidP="00133221">
      <w:pPr>
        <w:pStyle w:val="a3"/>
        <w:spacing w:after="0" w:line="240" w:lineRule="auto"/>
        <w:ind w:left="1985" w:hanging="284"/>
        <w:jc w:val="thaiDistribute"/>
        <w:rPr>
          <w:rFonts w:ascii="TH SarabunIT๙" w:eastAsia="Cordia New" w:hAnsi="TH SarabunIT๙" w:cs="TH SarabunIT๙"/>
          <w:sz w:val="12"/>
          <w:szCs w:val="12"/>
        </w:rPr>
      </w:pPr>
      <w:bookmarkStart w:id="0" w:name="_GoBack"/>
      <w:bookmarkEnd w:id="0"/>
    </w:p>
    <w:p w:rsidR="00133221" w:rsidRDefault="00133221" w:rsidP="00133221">
      <w:pPr>
        <w:pStyle w:val="a3"/>
        <w:spacing w:after="0" w:line="240" w:lineRule="auto"/>
        <w:ind w:left="1985" w:hanging="284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:rsidR="00133221" w:rsidRPr="00A5520B" w:rsidRDefault="00133221" w:rsidP="0013322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:rsidR="00133221" w:rsidRPr="00A5520B" w:rsidRDefault="00133221" w:rsidP="00133221">
      <w:pPr>
        <w:pStyle w:val="a3"/>
        <w:spacing w:after="0"/>
        <w:ind w:left="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5520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วิทยาลัยการอาชีพสองพี่น้อง</w:t>
      </w:r>
    </w:p>
    <w:p w:rsidR="00133221" w:rsidRPr="00A5520B" w:rsidRDefault="00133221" w:rsidP="00133221">
      <w:pPr>
        <w:spacing w:after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5520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รายวิชาที่เปิดการเรียนการสอนภาคฤดูร้อน </w:t>
      </w:r>
      <w:r w:rsidRPr="00A5520B">
        <w:rPr>
          <w:rFonts w:ascii="TH SarabunIT๙" w:eastAsia="Cordia New" w:hAnsi="TH SarabunIT๙" w:cs="TH SarabunIT๙"/>
          <w:b/>
          <w:bCs/>
          <w:sz w:val="32"/>
          <w:szCs w:val="32"/>
        </w:rPr>
        <w:t>(</w:t>
      </w:r>
      <w:r w:rsidRPr="00A5520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รอบที่ 1</w:t>
      </w:r>
      <w:r w:rsidRPr="00A5520B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) </w:t>
      </w:r>
      <w:r w:rsidRPr="00A5520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ปีการศึกษา 2561</w:t>
      </w:r>
    </w:p>
    <w:p w:rsidR="00133221" w:rsidRDefault="00133221" w:rsidP="00133221">
      <w:pPr>
        <w:spacing w:after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เปิดการเรียนการสอน</w:t>
      </w:r>
      <w:r w:rsidRPr="00A5520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วันที่ 4 มีนาคม 2562 ถึง วันที่ 30 เมษายน 2562</w:t>
      </w:r>
    </w:p>
    <w:p w:rsidR="00133221" w:rsidRPr="00A46478" w:rsidRDefault="00133221" w:rsidP="00133221">
      <w:pPr>
        <w:spacing w:after="0"/>
        <w:jc w:val="center"/>
        <w:rPr>
          <w:rFonts w:ascii="TH SarabunIT๙" w:eastAsia="Cordia New" w:hAnsi="TH SarabunIT๙" w:cs="TH SarabunIT๙"/>
          <w:sz w:val="16"/>
          <w:szCs w:val="16"/>
        </w:rPr>
      </w:pPr>
    </w:p>
    <w:p w:rsidR="00133221" w:rsidRPr="00A46478" w:rsidRDefault="00133221" w:rsidP="00133221">
      <w:pPr>
        <w:spacing w:after="0" w:line="240" w:lineRule="auto"/>
        <w:rPr>
          <w:rFonts w:ascii="TH SarabunIT๙" w:eastAsia="Cordia New" w:hAnsi="TH SarabunIT๙" w:cs="TH SarabunIT๙"/>
          <w:sz w:val="12"/>
          <w:szCs w:val="12"/>
        </w:rPr>
      </w:pPr>
    </w:p>
    <w:tbl>
      <w:tblPr>
        <w:tblW w:w="10557" w:type="dxa"/>
        <w:tblInd w:w="-743" w:type="dxa"/>
        <w:tblLook w:val="04A0" w:firstRow="1" w:lastRow="0" w:firstColumn="1" w:lastColumn="0" w:noHBand="0" w:noVBand="1"/>
      </w:tblPr>
      <w:tblGrid>
        <w:gridCol w:w="724"/>
        <w:gridCol w:w="1580"/>
        <w:gridCol w:w="4500"/>
        <w:gridCol w:w="535"/>
        <w:gridCol w:w="538"/>
        <w:gridCol w:w="2680"/>
      </w:tblGrid>
      <w:tr w:rsidR="005F6CD9" w:rsidRPr="00F306F4" w:rsidTr="005F6CD9">
        <w:trPr>
          <w:trHeight w:val="3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นก.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ชม.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ครูผู้สอน</w:t>
            </w:r>
          </w:p>
        </w:tc>
      </w:tr>
      <w:tr w:rsidR="005F6CD9" w:rsidRPr="00F306F4" w:rsidTr="005F6CD9">
        <w:trPr>
          <w:trHeight w:val="3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6CD9" w:rsidRPr="00F306F4" w:rsidTr="005F6CD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2000-1302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วิทยาศาสตร์เพื่อพัฒนาอาชีพช่างอุตสาหกรรม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ครูจันทร์จิรา</w:t>
            </w: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อนันต</w:t>
            </w:r>
            <w:proofErr w:type="spellEnd"/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พงศ์</w:t>
            </w:r>
          </w:p>
        </w:tc>
      </w:tr>
      <w:tr w:rsidR="005F6CD9" w:rsidRPr="00F306F4" w:rsidTr="005F6CD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2000-1301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วิทยาศาสตร์เพื่อพัฒนาทักษะชีวิต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ครูจันทร์จิรา</w:t>
            </w: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อนันต</w:t>
            </w:r>
            <w:proofErr w:type="spellEnd"/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พงศ์</w:t>
            </w:r>
          </w:p>
        </w:tc>
      </w:tr>
      <w:tr w:rsidR="005F6CD9" w:rsidRPr="00F306F4" w:rsidTr="005F6CD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3000-1316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วิทยาศาสตร์เพื่องานเทคนิคพลังงาน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ครูจันทร์จิรา</w:t>
            </w: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อนันต</w:t>
            </w:r>
            <w:proofErr w:type="spellEnd"/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พงศ์</w:t>
            </w:r>
          </w:p>
        </w:tc>
      </w:tr>
      <w:tr w:rsidR="005F6CD9" w:rsidRPr="00F306F4" w:rsidTr="005F6CD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2000 1306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โครงงานวิทยาศาสตร์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ครูจันทร์จิรา</w:t>
            </w: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อนันต</w:t>
            </w:r>
            <w:proofErr w:type="spellEnd"/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พงศ์</w:t>
            </w:r>
          </w:p>
        </w:tc>
      </w:tr>
      <w:tr w:rsidR="005F6CD9" w:rsidRPr="00F306F4" w:rsidTr="005F6CD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2000-1303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วิทยาศาสตร์เพื่อพัฒนาอาชีพธุรกิจและบริการ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ครูจันทร์จิรา</w:t>
            </w: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อนันต</w:t>
            </w:r>
            <w:proofErr w:type="spellEnd"/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พงศ์</w:t>
            </w:r>
          </w:p>
        </w:tc>
      </w:tr>
      <w:tr w:rsidR="005F6CD9" w:rsidRPr="00F306F4" w:rsidTr="005F6CD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3000-1402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คณิตศาสตร์อุตสาหกรรม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ครูปิ่นเสถียร อร่ามแก้ววงษ์</w:t>
            </w:r>
          </w:p>
        </w:tc>
      </w:tr>
      <w:tr w:rsidR="005F6CD9" w:rsidRPr="00F306F4" w:rsidTr="005F6CD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2000-1401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คณิตศาสตร์พื้นฐาน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ครูปิ่นเสถียร อร่ามแก้ววงษ์</w:t>
            </w:r>
          </w:p>
        </w:tc>
      </w:tr>
      <w:tr w:rsidR="005F6CD9" w:rsidRPr="00F306F4" w:rsidTr="005F6CD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2000-1403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คณิตศาสตร์อุตสาหกรรม </w:t>
            </w: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ครูปิ่นเสถียร อร่ามแก้ววงษ์</w:t>
            </w:r>
          </w:p>
        </w:tc>
      </w:tr>
      <w:tr w:rsidR="005F6CD9" w:rsidRPr="00F306F4" w:rsidTr="005F6CD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2000-1406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คณิตศาสตร์พาณิชยก</w:t>
            </w:r>
            <w:proofErr w:type="spellStart"/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ครูปิ่นเสถียร</w:t>
            </w: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อร่ามแก้ววงษ์</w:t>
            </w:r>
          </w:p>
        </w:tc>
      </w:tr>
      <w:tr w:rsidR="005F6CD9" w:rsidRPr="00F306F4" w:rsidTr="005F6CD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2000-1507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ประวัติศาสตร์ชาติไทย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ครูสุนิสา จีนกระจัน</w:t>
            </w:r>
          </w:p>
        </w:tc>
      </w:tr>
      <w:tr w:rsidR="005F6CD9" w:rsidRPr="00F306F4" w:rsidTr="005F6CD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0484">
              <w:rPr>
                <w:rFonts w:ascii="TH SarabunPSK" w:eastAsia="Times New Roman" w:hAnsi="TH SarabunPSK" w:cs="TH SarabunPSK"/>
                <w:sz w:val="32"/>
                <w:szCs w:val="32"/>
              </w:rPr>
              <w:t>2000-1506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04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วัฒนธรรมอาเซียน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ครูสุนิสา จีนกระจัน</w:t>
            </w:r>
          </w:p>
        </w:tc>
      </w:tr>
      <w:tr w:rsidR="005F6CD9" w:rsidRPr="00F306F4" w:rsidTr="005F6CD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D9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2001-1006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กฏหมาย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แรงงาน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ครูสุนิสา จีนกระจัน</w:t>
            </w:r>
          </w:p>
        </w:tc>
      </w:tr>
      <w:tr w:rsidR="005F6CD9" w:rsidRPr="00F306F4" w:rsidTr="005F6CD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2204-2108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โปรแกรมประมวลผลคำ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ครูอำพร</w:t>
            </w: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ฮอลแลนด์</w:t>
            </w:r>
          </w:p>
        </w:tc>
      </w:tr>
      <w:tr w:rsidR="005F6CD9" w:rsidRPr="00F306F4" w:rsidTr="005F6CD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2204-2101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องค์ประกอบศิลป์สำหรับงานคอมพิวเตอร์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ครูทัศนีย์</w:t>
            </w: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ชู</w:t>
            </w:r>
            <w:proofErr w:type="spellStart"/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จันทราภรณ์</w:t>
            </w:r>
            <w:proofErr w:type="spellEnd"/>
          </w:p>
        </w:tc>
      </w:tr>
      <w:tr w:rsidR="005F6CD9" w:rsidRPr="00F306F4" w:rsidTr="005F6CD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2204-2106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โปรแกรมมัลติมีเดียเพื่อการนำเสนอ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ครูทัศนีย์</w:t>
            </w: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ชู</w:t>
            </w:r>
            <w:proofErr w:type="spellStart"/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จันทราภรณ์</w:t>
            </w:r>
            <w:proofErr w:type="spellEnd"/>
          </w:p>
        </w:tc>
      </w:tr>
      <w:tr w:rsidR="005F6CD9" w:rsidRPr="00F306F4" w:rsidTr="005F6CD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2201-2007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การใช้คอมพิวเตอร์ในงานบัญชี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ครูลภัสรดา</w:t>
            </w:r>
            <w:proofErr w:type="spellEnd"/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ตุ้มนิลการ</w:t>
            </w:r>
          </w:p>
        </w:tc>
      </w:tr>
      <w:tr w:rsidR="005F6CD9" w:rsidRPr="00F306F4" w:rsidTr="005F6CD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2100-1001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เขียนแบบเทคนิคเบื้องต้น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นพดล</w:t>
            </w:r>
            <w:proofErr w:type="spellEnd"/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ขุน</w:t>
            </w:r>
            <w:proofErr w:type="spellStart"/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วังห์</w:t>
            </w:r>
            <w:proofErr w:type="spellEnd"/>
          </w:p>
        </w:tc>
      </w:tr>
      <w:tr w:rsidR="005F6CD9" w:rsidRPr="00F306F4" w:rsidTr="005F6CD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2000-1201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ภาษาอังกฤษในชีวิตจริง </w:t>
            </w: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ครู </w:t>
            </w:r>
            <w:proofErr w:type="spellStart"/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Eisie</w:t>
            </w:r>
            <w:proofErr w:type="spellEnd"/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B.Picao</w:t>
            </w:r>
            <w:proofErr w:type="spellEnd"/>
          </w:p>
        </w:tc>
      </w:tr>
      <w:tr w:rsidR="005F6CD9" w:rsidRPr="00F306F4" w:rsidTr="005F6CD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2104-</w:t>
            </w: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2004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เครื่องวัดไฟฟ้า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ครูสุกัญญา</w:t>
            </w: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306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จันศรี</w:t>
            </w:r>
          </w:p>
        </w:tc>
      </w:tr>
      <w:tr w:rsidR="005F6CD9" w:rsidRPr="00F306F4" w:rsidTr="005F6CD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2101-2006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เชื้อเพลิงและวัสดุหล่อลื่น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06F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CD9" w:rsidRPr="00F306F4" w:rsidRDefault="005F6CD9" w:rsidP="00810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CD9" w:rsidRPr="00F306F4" w:rsidRDefault="005F6CD9" w:rsidP="00810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นคร เขียวอรุณ</w:t>
            </w:r>
          </w:p>
        </w:tc>
      </w:tr>
    </w:tbl>
    <w:p w:rsidR="00133221" w:rsidRDefault="00133221" w:rsidP="00133221">
      <w:pPr>
        <w:tabs>
          <w:tab w:val="left" w:pos="1134"/>
        </w:tabs>
        <w:spacing w:after="0" w:line="240" w:lineRule="auto"/>
        <w:ind w:left="567"/>
        <w:rPr>
          <w:rFonts w:ascii="TH SarabunIT๙" w:eastAsia="Cordia New" w:hAnsi="TH SarabunIT๙" w:cs="TH SarabunIT๙"/>
          <w:sz w:val="32"/>
          <w:szCs w:val="32"/>
        </w:rPr>
      </w:pPr>
    </w:p>
    <w:p w:rsidR="00133221" w:rsidRPr="00CF7EA4" w:rsidRDefault="00133221" w:rsidP="00133221">
      <w:pPr>
        <w:tabs>
          <w:tab w:val="left" w:pos="1134"/>
          <w:tab w:val="center" w:pos="5103"/>
        </w:tabs>
        <w:spacing w:after="0" w:line="240" w:lineRule="auto"/>
        <w:ind w:left="567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133221" w:rsidRDefault="00133221" w:rsidP="00133221"/>
    <w:p w:rsidR="008807F0" w:rsidRDefault="008807F0"/>
    <w:sectPr w:rsidR="008807F0" w:rsidSect="004E1415">
      <w:pgSz w:w="11906" w:h="16838"/>
      <w:pgMar w:top="964" w:right="1134" w:bottom="851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21"/>
    <w:rsid w:val="0013253C"/>
    <w:rsid w:val="00133221"/>
    <w:rsid w:val="00356F7B"/>
    <w:rsid w:val="005F6CD9"/>
    <w:rsid w:val="0088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2019-02-26T03:23:00Z</dcterms:created>
  <dcterms:modified xsi:type="dcterms:W3CDTF">2019-02-26T03:55:00Z</dcterms:modified>
</cp:coreProperties>
</file>