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0B54C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41347" wp14:editId="2CB4695B">
                <wp:simplePos x="0" y="0"/>
                <wp:positionH relativeFrom="column">
                  <wp:posOffset>5630779</wp:posOffset>
                </wp:positionH>
                <wp:positionV relativeFrom="paragraph">
                  <wp:posOffset>-561474</wp:posOffset>
                </wp:positionV>
                <wp:extent cx="577516" cy="497306"/>
                <wp:effectExtent l="0" t="0" r="13335" b="1714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16" cy="49730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5" o:spid="_x0000_s1026" style="position:absolute;margin-left:443.35pt;margin-top:-44.2pt;width:45.45pt;height:3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" fillcolor="white [3212]" strokecolor="white [3212]" strokeweight="2pt"/>
            </w:pict>
          </mc:Fallback>
        </mc:AlternateContent>
      </w: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54C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A8461" wp14:editId="7FF5392D">
                <wp:simplePos x="0" y="0"/>
                <wp:positionH relativeFrom="column">
                  <wp:posOffset>1171074</wp:posOffset>
                </wp:positionH>
                <wp:positionV relativeFrom="paragraph">
                  <wp:posOffset>15775</wp:posOffset>
                </wp:positionV>
                <wp:extent cx="4331368" cy="1122947"/>
                <wp:effectExtent l="38100" t="38100" r="31115" b="3937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1368" cy="1122947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4C0" w:rsidRDefault="000B54C0" w:rsidP="000B54C0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31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  <w:r w:rsidRPr="00631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0B54C0" w:rsidRPr="00631D89" w:rsidRDefault="000B54C0" w:rsidP="000B54C0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การประเมินผลการจัดงาน</w:t>
                            </w:r>
                          </w:p>
                          <w:p w:rsidR="000B54C0" w:rsidRDefault="000B54C0" w:rsidP="000B54C0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0B54C0" w:rsidRDefault="000B54C0" w:rsidP="000B54C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left:0;text-align:left;margin-left:92.2pt;margin-top:1.25pt;width:341.05pt;height:8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" fillcolor="white [3201]" strokecolor="#002060" strokeweight="6pt">
                <v:textbox>
                  <w:txbxContent>
                    <w:p w:rsidR="000B54C0" w:rsidRDefault="000B54C0" w:rsidP="000B54C0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</w:rPr>
                      </w:pPr>
                      <w:r w:rsidRPr="00631D8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  <w:r w:rsidRPr="00631D8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  <w:p w:rsidR="000B54C0" w:rsidRPr="00631D89" w:rsidRDefault="000B54C0" w:rsidP="000B54C0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การประเมินผลการจัดงาน</w:t>
                      </w:r>
                    </w:p>
                    <w:p w:rsidR="000B54C0" w:rsidRDefault="000B54C0" w:rsidP="000B54C0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  <w:p w:rsidR="000B54C0" w:rsidRDefault="000B54C0" w:rsidP="000B54C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C0" w:rsidRPr="000B54C0" w:rsidRDefault="000B54C0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0FAC" w:rsidRPr="000B54C0" w:rsidRDefault="00220FAC" w:rsidP="00220F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54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การประเมินผลโครงการ</w:t>
      </w:r>
      <w:r w:rsidRPr="000B54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b/>
          <w:bCs/>
          <w:sz w:val="32"/>
          <w:szCs w:val="32"/>
          <w:cs/>
        </w:rPr>
        <w:t>แบบซิปโมเดล (</w:t>
      </w:r>
      <w:r w:rsidRPr="000B54C0">
        <w:rPr>
          <w:rFonts w:ascii="TH SarabunIT๙" w:hAnsi="TH SarabunIT๙" w:cs="TH SarabunIT๙"/>
          <w:b/>
          <w:bCs/>
          <w:sz w:val="32"/>
          <w:szCs w:val="32"/>
        </w:rPr>
        <w:t>CIPP Model)</w:t>
      </w:r>
    </w:p>
    <w:p w:rsidR="00220FAC" w:rsidRPr="000B54C0" w:rsidRDefault="00220FAC" w:rsidP="00220F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4C0">
        <w:rPr>
          <w:rFonts w:ascii="TH SarabunIT๙" w:hAnsi="TH SarabunIT๙" w:cs="TH SarabunIT๙"/>
          <w:sz w:val="32"/>
          <w:szCs w:val="32"/>
          <w:cs/>
        </w:rPr>
        <w:t>ในการดำเนินงานตามโครงการหรือการบริหารโครงการไม่ว่าจะเป็นโครงการของรัฐรัฐวิสาหกิจ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หรือเอกชนก็ตาม จะต้องมีการวางแผนโครงการ โดยกำหนดเป็นวัตถุประสงค์และเป้าหมายไว้เพื่อคาดหวัง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ผลลัพธ์ที่จะเกิดขึ้นภายหลัง เมื่อวางแผนโครงการและมีการวิเคราะห์ความเป็นไปได้ของโครงการ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ตลอดจนการออกแบบโครงการเป็นอย่างดีแล้ว ผู้ที่มีอำนาจก็จะทำการคัดเลือกโครงการและอนุมัติโครงการต่อไป ต่อจากนั้นก็จะมี     การนำโครงการไปปฏิบัติ หรือที่เราเรียกว่า “การบริหารโครงการ”</w:t>
      </w:r>
      <w:r w:rsidRPr="000B54C0">
        <w:rPr>
          <w:rFonts w:ascii="TH SarabunIT๙" w:hAnsi="TH SarabunIT๙" w:cs="TH SarabunIT๙"/>
          <w:sz w:val="32"/>
          <w:szCs w:val="32"/>
        </w:rPr>
        <w:t xml:space="preserve"> (Project Management) </w:t>
      </w:r>
      <w:r w:rsidRPr="000B54C0">
        <w:rPr>
          <w:rFonts w:ascii="TH SarabunIT๙" w:hAnsi="TH SarabunIT๙" w:cs="TH SarabunIT๙"/>
          <w:sz w:val="32"/>
          <w:szCs w:val="32"/>
          <w:cs/>
        </w:rPr>
        <w:t>บุคคลทั่วไปมักจะคุ้นเคยกับคำกล่าวที่ว่า “ถ้าการวางแผนโครงการดีก็เท่ากับงาน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สำเร็จไปแล้วครึ่งหนึ่ง” แต่ในความเป็นจริงแล้วการวางแผนโครงการที่ดีแค่จะช่วยเพิ่มโอกาสสำหรับ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ความสำเร็จเท่านั้น แต่ก็มิใช่เป็นหลักประกันความสำเร็จของนโยบาย/แผนงาน/โครงการสาธารณะทั้งหมด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ทั้งนี้เพราะความสำเร็จหรือความล้มเหลวของนโยบาย/แผนงาน โครงการต่างๆ จะต้องผ่านกระบวนการ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ต่างๆ อีกมาก โดยเฉพาะกระบวนการบริหารโครงการและการประเมินผลโครงการ ถ้าจะกล่าวให้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เข้าใจง่ายๆ ก็คือการวางแผน (</w:t>
      </w:r>
      <w:r w:rsidRPr="000B54C0">
        <w:rPr>
          <w:rFonts w:ascii="TH SarabunIT๙" w:hAnsi="TH SarabunIT๙" w:cs="TH SarabunIT๙"/>
          <w:sz w:val="32"/>
          <w:szCs w:val="32"/>
        </w:rPr>
        <w:t xml:space="preserve">Planning) </w:t>
      </w:r>
      <w:r w:rsidRPr="000B54C0">
        <w:rPr>
          <w:rFonts w:ascii="TH SarabunIT๙" w:hAnsi="TH SarabunIT๙" w:cs="TH SarabunIT๙"/>
          <w:sz w:val="32"/>
          <w:szCs w:val="32"/>
          <w:cs/>
        </w:rPr>
        <w:t>เป็นเรื่องของ “การคิด” การดำเนินการหรือการบริหาร</w:t>
      </w:r>
      <w:r w:rsidRPr="000B54C0">
        <w:rPr>
          <w:rFonts w:ascii="TH SarabunIT๙" w:hAnsi="TH SarabunIT๙" w:cs="TH SarabunIT๙"/>
          <w:sz w:val="32"/>
          <w:szCs w:val="32"/>
        </w:rPr>
        <w:t xml:space="preserve"> (Implementation / Operation) </w:t>
      </w:r>
      <w:r w:rsidRPr="000B54C0">
        <w:rPr>
          <w:rFonts w:ascii="TH SarabunIT๙" w:hAnsi="TH SarabunIT๙" w:cs="TH SarabunIT๙"/>
          <w:sz w:val="32"/>
          <w:szCs w:val="32"/>
          <w:cs/>
        </w:rPr>
        <w:t>เป็นเรื่องของ “การทำ” ส่วนการประเมินผล (</w:t>
      </w:r>
      <w:r w:rsidRPr="000B54C0">
        <w:rPr>
          <w:rFonts w:ascii="TH SarabunIT๙" w:hAnsi="TH SarabunIT๙" w:cs="TH SarabunIT๙"/>
          <w:sz w:val="32"/>
          <w:szCs w:val="32"/>
        </w:rPr>
        <w:t>Evaluation)</w:t>
      </w:r>
      <w:r w:rsidRPr="000B54C0">
        <w:rPr>
          <w:rFonts w:ascii="TH SarabunIT๙" w:hAnsi="TH SarabunIT๙" w:cs="TH SarabunIT๙"/>
          <w:sz w:val="32"/>
          <w:szCs w:val="32"/>
          <w:cs/>
        </w:rPr>
        <w:t xml:space="preserve"> ก็คือ   “การเทียบ”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ระหว่างการคิดกับการกระทำนั่นเองการประเมินผลจึงเป็นขั้นตอนสุดท้ายที่จะทำให้ทราบว่า                การปฏิบัติงานตามโครงการนั้นบรรลุวัตถุประสงค์หรือไม่ เพียงใด มีการเบี่ยงเบนไปจากสิ่งที่คิดไว้หรือไม่ถ้าเบี่ยงเบนจะ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ได้หาวิธีปรับปรุงแก้ไขความคาดหวังกับการปฏิบัติจริงนั้นเป็นไปในทิศทางเดียวกันให้ได้ โดยเฉพาะใน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ปัจจุบันการบริหารการพัฒนาประเทศมิได้ประเมินเฉพาะผลสำเร็จของโครงการจากผลผลิต (</w:t>
      </w:r>
      <w:r w:rsidRPr="000B54C0">
        <w:rPr>
          <w:rFonts w:ascii="TH SarabunIT๙" w:hAnsi="TH SarabunIT๙" w:cs="TH SarabunIT๙"/>
          <w:sz w:val="32"/>
          <w:szCs w:val="32"/>
        </w:rPr>
        <w:t xml:space="preserve">Output) </w:t>
      </w:r>
      <w:r w:rsidRPr="000B54C0">
        <w:rPr>
          <w:rFonts w:ascii="TH SarabunIT๙" w:hAnsi="TH SarabunIT๙" w:cs="TH SarabunIT๙"/>
          <w:sz w:val="32"/>
          <w:szCs w:val="32"/>
          <w:cs/>
        </w:rPr>
        <w:t>ที่ได้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จากการดำเนินโครงการเท่านั้น แต่ความสำเร็จของโครงการจะต้องพิจารณาทั้งผลผลิต (</w:t>
      </w:r>
      <w:r w:rsidRPr="000B54C0">
        <w:rPr>
          <w:rFonts w:ascii="TH SarabunIT๙" w:hAnsi="TH SarabunIT๙" w:cs="TH SarabunIT๙"/>
          <w:sz w:val="32"/>
          <w:szCs w:val="32"/>
        </w:rPr>
        <w:t xml:space="preserve">Output) </w:t>
      </w:r>
      <w:r w:rsidRPr="000B54C0">
        <w:rPr>
          <w:rFonts w:ascii="TH SarabunIT๙" w:hAnsi="TH SarabunIT๙" w:cs="TH SarabunIT๙"/>
          <w:sz w:val="32"/>
          <w:szCs w:val="32"/>
          <w:cs/>
        </w:rPr>
        <w:t>ผลลัพธ์</w:t>
      </w:r>
      <w:r w:rsidRPr="000B54C0">
        <w:rPr>
          <w:rFonts w:ascii="TH SarabunIT๙" w:hAnsi="TH SarabunIT๙" w:cs="TH SarabunIT๙"/>
          <w:sz w:val="32"/>
          <w:szCs w:val="32"/>
        </w:rPr>
        <w:t xml:space="preserve"> (Outcome) </w:t>
      </w:r>
      <w:r w:rsidRPr="000B54C0">
        <w:rPr>
          <w:rFonts w:ascii="TH SarabunIT๙" w:hAnsi="TH SarabunIT๙" w:cs="TH SarabunIT๙"/>
          <w:sz w:val="32"/>
          <w:szCs w:val="32"/>
          <w:cs/>
        </w:rPr>
        <w:t>และผลกระทบ (</w:t>
      </w:r>
      <w:r w:rsidRPr="000B54C0">
        <w:rPr>
          <w:rFonts w:ascii="TH SarabunIT๙" w:hAnsi="TH SarabunIT๙" w:cs="TH SarabunIT๙"/>
          <w:sz w:val="32"/>
          <w:szCs w:val="32"/>
        </w:rPr>
        <w:t xml:space="preserve">Impact) </w:t>
      </w:r>
      <w:r w:rsidRPr="000B54C0">
        <w:rPr>
          <w:rFonts w:ascii="TH SarabunIT๙" w:hAnsi="TH SarabunIT๙" w:cs="TH SarabunIT๙"/>
          <w:sz w:val="32"/>
          <w:szCs w:val="32"/>
          <w:cs/>
        </w:rPr>
        <w:t>ด้วย ซึ่งเราเรียกว่า “การบริหารแบบมุ่งผลสัมฤทธิ์” (</w:t>
      </w:r>
      <w:r w:rsidRPr="000B54C0">
        <w:rPr>
          <w:rFonts w:ascii="TH SarabunIT๙" w:hAnsi="TH SarabunIT๙" w:cs="TH SarabunIT๙"/>
          <w:sz w:val="32"/>
          <w:szCs w:val="32"/>
        </w:rPr>
        <w:t xml:space="preserve">Result Base Management) </w:t>
      </w:r>
      <w:r w:rsidRPr="000B54C0">
        <w:rPr>
          <w:rFonts w:ascii="TH SarabunIT๙" w:hAnsi="TH SarabunIT๙" w:cs="TH SarabunIT๙"/>
          <w:sz w:val="32"/>
          <w:szCs w:val="32"/>
          <w:cs/>
        </w:rPr>
        <w:t>ดังนั้นการที่จะทราบถึงผลสัมฤทธิ์ของโครงการต่าง ๆ ได้นั้น จำเป็นจะต้องอาศัยกระบวนการ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ติดตามและประเมินผลที่เป็นระบบ</w:t>
      </w:r>
    </w:p>
    <w:p w:rsidR="00220FAC" w:rsidRPr="000B54C0" w:rsidRDefault="00220FAC" w:rsidP="00220F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ความหมายของการประเมินผลโครงการ</w:t>
      </w:r>
      <w:r w:rsidRPr="000B54C0">
        <w:rPr>
          <w:rFonts w:ascii="TH SarabunIT๙" w:hAnsi="TH SarabunIT๙" w:cs="TH SarabunIT๙"/>
          <w:sz w:val="32"/>
          <w:szCs w:val="32"/>
        </w:rPr>
        <w:t xml:space="preserve"> “</w:t>
      </w:r>
      <w:r w:rsidRPr="000B54C0">
        <w:rPr>
          <w:rFonts w:ascii="TH SarabunIT๙" w:hAnsi="TH SarabunIT๙" w:cs="TH SarabunIT๙"/>
          <w:sz w:val="32"/>
          <w:szCs w:val="32"/>
          <w:cs/>
        </w:rPr>
        <w:t>การประเมินผลโครงการ หมายถึงกระบวนการที่มุ่งแสวงหาคำตอบว่านโยบาย/แผนงาน/โครงการ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บรรลุตามวัตถุประสงค์และเป้าหมายที่กำหนดไว้หรือไม่ เพียงใดโดยมีมาตรฐานและเครื่องมือในการวัดที่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แม่นตรงและเชื่อถือได้” การประเมินผลจึงคล้ายกับการหาใครสักคนหนึ่งเอากระจกมาส่องให้เราเห็น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หน้าตาตัวเองว่า สวยงามดีแล้วหรือยัง มีข้อบกพร่องอะไรบ้าง จะได้ปรับปรุงแก้ไขตนเอง</w:t>
      </w:r>
    </w:p>
    <w:p w:rsidR="00220FAC" w:rsidRPr="000B54C0" w:rsidRDefault="00220FAC" w:rsidP="000B5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4C0">
        <w:rPr>
          <w:rFonts w:ascii="TH SarabunIT๙" w:hAnsi="TH SarabunIT๙" w:cs="TH SarabunIT๙"/>
          <w:sz w:val="32"/>
          <w:szCs w:val="32"/>
          <w:cs/>
        </w:rPr>
        <w:t xml:space="preserve">รูปแบบการประเมิน ผลแบบ </w:t>
      </w:r>
      <w:r w:rsidRPr="000B54C0">
        <w:rPr>
          <w:rFonts w:ascii="TH SarabunIT๙" w:hAnsi="TH SarabunIT๙" w:cs="TH SarabunIT๙"/>
          <w:sz w:val="32"/>
          <w:szCs w:val="32"/>
        </w:rPr>
        <w:t xml:space="preserve">CIPP Model </w:t>
      </w:r>
      <w:r w:rsidRPr="000B54C0">
        <w:rPr>
          <w:rFonts w:ascii="TH SarabunIT๙" w:hAnsi="TH SarabunIT๙" w:cs="TH SarabunIT๙"/>
          <w:sz w:val="32"/>
          <w:szCs w:val="32"/>
          <w:cs/>
        </w:rPr>
        <w:t>คำว่า “รูปแบบ” หรือแบบจำลอง ภาษาอังกฤษใช้คำว่า “</w:t>
      </w:r>
      <w:r w:rsidRPr="000B54C0">
        <w:rPr>
          <w:rFonts w:ascii="TH SarabunIT๙" w:hAnsi="TH SarabunIT๙" w:cs="TH SarabunIT๙"/>
          <w:sz w:val="32"/>
          <w:szCs w:val="32"/>
        </w:rPr>
        <w:t xml:space="preserve">Model” </w:t>
      </w:r>
      <w:r w:rsidRPr="000B54C0">
        <w:rPr>
          <w:rFonts w:ascii="TH SarabunIT๙" w:hAnsi="TH SarabunIT๙" w:cs="TH SarabunIT๙"/>
          <w:sz w:val="32"/>
          <w:szCs w:val="32"/>
          <w:cs/>
        </w:rPr>
        <w:t>ซึ่งหมายถึง วิธีการที่บุคคลใด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บุคคลหนึ่งได้ถ่ายทอดความคิด ความเข้าใจ ตลอดจนจินตนาการที่มีต่อปรากฏการณ์หรือเรื่องราวใด ๆ ให้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ปรากฏโดยใช้การสื่อสารในลักษณะต่าง ๆ เช่น ภาพวาด ภาพเหมือน แผนภูมิแผนผัง ฯลฯ เพื่อให้เข้าใจได้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 xml:space="preserve">ง่าย และสามารถนำเสนอเรื่องราวได้อย่างมีระบบ ( เยาวดีรางชัยกุล วิบูลย์ศรี. </w:t>
      </w:r>
      <w:r w:rsidRPr="000B54C0">
        <w:rPr>
          <w:rFonts w:ascii="TH SarabunIT๙" w:hAnsi="TH SarabunIT๙" w:cs="TH SarabunIT๙"/>
          <w:sz w:val="32"/>
          <w:szCs w:val="32"/>
        </w:rPr>
        <w:t xml:space="preserve">2542 : 27 ) </w:t>
      </w:r>
      <w:r w:rsidRPr="000B54C0">
        <w:rPr>
          <w:rFonts w:ascii="TH SarabunIT๙" w:hAnsi="TH SarabunIT๙" w:cs="TH SarabunIT๙"/>
          <w:sz w:val="32"/>
          <w:szCs w:val="32"/>
          <w:cs/>
        </w:rPr>
        <w:t>ในการประเมินผลโครงการนั้นมีแนวคิดและโมเดลหลายอย่าง แต่ในที่นี้ใคร่ขอเสนอแนวคิดและโมเดลการ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ประเมินแบบซิป หรือ“</w:t>
      </w:r>
      <w:r w:rsidRPr="000B54C0">
        <w:rPr>
          <w:rFonts w:ascii="TH SarabunIT๙" w:hAnsi="TH SarabunIT๙" w:cs="TH SarabunIT๙"/>
          <w:sz w:val="32"/>
          <w:szCs w:val="32"/>
        </w:rPr>
        <w:t>CIPP Model”</w:t>
      </w:r>
      <w:proofErr w:type="spellStart"/>
      <w:r w:rsidRPr="000B54C0">
        <w:rPr>
          <w:rFonts w:ascii="TH SarabunIT๙" w:hAnsi="TH SarabunIT๙" w:cs="TH SarabunIT๙"/>
          <w:sz w:val="32"/>
          <w:szCs w:val="32"/>
          <w:cs/>
        </w:rPr>
        <w:t>ของสตัฟเฟิลบีม</w:t>
      </w:r>
      <w:proofErr w:type="spellEnd"/>
      <w:r w:rsidRPr="000B54C0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0B54C0">
        <w:rPr>
          <w:rFonts w:ascii="TH SarabunIT๙" w:hAnsi="TH SarabunIT๙" w:cs="TH SarabunIT๙"/>
          <w:sz w:val="32"/>
          <w:szCs w:val="32"/>
        </w:rPr>
        <w:t>Stufflebeam</w:t>
      </w:r>
      <w:proofErr w:type="spellEnd"/>
      <w:r w:rsidRPr="000B54C0">
        <w:rPr>
          <w:rFonts w:ascii="TH SarabunIT๙" w:hAnsi="TH SarabunIT๙" w:cs="TH SarabunIT๙"/>
          <w:sz w:val="32"/>
          <w:szCs w:val="32"/>
        </w:rPr>
        <w:t xml:space="preserve">) </w:t>
      </w:r>
      <w:r w:rsidRPr="000B54C0">
        <w:rPr>
          <w:rFonts w:ascii="TH SarabunIT๙" w:hAnsi="TH SarabunIT๙" w:cs="TH SarabunIT๙"/>
          <w:sz w:val="32"/>
          <w:szCs w:val="32"/>
          <w:cs/>
        </w:rPr>
        <w:t>เพราะเป็นโมเดลที่ได้รับการยอมรับกันทั่วไปในปัจจุบันแนวคิด</w:t>
      </w:r>
      <w:proofErr w:type="spellStart"/>
      <w:r w:rsidRPr="000B54C0">
        <w:rPr>
          <w:rFonts w:ascii="TH SarabunIT๙" w:hAnsi="TH SarabunIT๙" w:cs="TH SarabunIT๙"/>
          <w:sz w:val="32"/>
          <w:szCs w:val="32"/>
          <w:cs/>
        </w:rPr>
        <w:t>ของสตัฟเฟิลบีม</w:t>
      </w:r>
      <w:proofErr w:type="spellEnd"/>
      <w:r w:rsidRPr="000B54C0">
        <w:rPr>
          <w:rFonts w:ascii="TH SarabunIT๙" w:hAnsi="TH SarabunIT๙" w:cs="TH SarabunIT๙"/>
          <w:sz w:val="32"/>
          <w:szCs w:val="32"/>
          <w:cs/>
        </w:rPr>
        <w:t xml:space="preserve"> เน้นการแบ่งแยกบทบาทของการทำงานระหว่างฝ่ายประเมิน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กับฝ่ายบริหารออกจากกันอย่างเด่นชัด กล่าวคือฝ่ายประเมินมีหน้าที่ระบุ จัดหา และนำเสนอสารสนเทศ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ให้กับ</w:t>
      </w:r>
      <w:r w:rsidRPr="000B54C0">
        <w:rPr>
          <w:rFonts w:ascii="TH SarabunIT๙" w:hAnsi="TH SarabunIT๙" w:cs="TH SarabunIT๙"/>
          <w:sz w:val="32"/>
          <w:szCs w:val="32"/>
          <w:cs/>
        </w:rPr>
        <w:lastRenderedPageBreak/>
        <w:t>ฝ่ายบริหาร ส่วนฝ่ายบริหารมีหน้าที่เรียกหาข้อมูล และนำผลการประเมินที่ได้ไปใช้ประกอบการ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ตัดสินใจเพื่อ      ดำเนินกิจกรรมใด ๆ ที่เกี่ยวข้องแล้วแต่กรณีทั้งนี้เพื่อป้องกันการมีอคติในการประเมิน</w:t>
      </w:r>
    </w:p>
    <w:p w:rsidR="00220FAC" w:rsidRPr="000B54C0" w:rsidRDefault="00220FAC" w:rsidP="000B5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4C0">
        <w:rPr>
          <w:rFonts w:ascii="TH SarabunIT๙" w:hAnsi="TH SarabunIT๙" w:cs="TH SarabunIT๙"/>
          <w:sz w:val="32"/>
          <w:szCs w:val="32"/>
          <w:cs/>
        </w:rPr>
        <w:t xml:space="preserve">ประเด็นการประเมินตามรูปแบบ </w:t>
      </w:r>
      <w:r w:rsidRPr="000B54C0">
        <w:rPr>
          <w:rFonts w:ascii="TH SarabunIT๙" w:hAnsi="TH SarabunIT๙" w:cs="TH SarabunIT๙"/>
          <w:sz w:val="32"/>
          <w:szCs w:val="32"/>
        </w:rPr>
        <w:t xml:space="preserve">CIPP Model </w:t>
      </w:r>
      <w:proofErr w:type="spellStart"/>
      <w:r w:rsidRPr="000B54C0">
        <w:rPr>
          <w:rFonts w:ascii="TH SarabunIT๙" w:hAnsi="TH SarabunIT๙" w:cs="TH SarabunIT๙"/>
          <w:sz w:val="32"/>
          <w:szCs w:val="32"/>
          <w:cs/>
        </w:rPr>
        <w:t>สตัฟเฟิลบีม</w:t>
      </w:r>
      <w:proofErr w:type="spellEnd"/>
      <w:r w:rsidRPr="000B54C0">
        <w:rPr>
          <w:rFonts w:ascii="TH SarabunIT๙" w:hAnsi="TH SarabunIT๙" w:cs="TH SarabunIT๙"/>
          <w:sz w:val="32"/>
          <w:szCs w:val="32"/>
          <w:cs/>
        </w:rPr>
        <w:t xml:space="preserve"> ได้กำหนดประเด็นการประเมินออกเป็น </w:t>
      </w:r>
      <w:r w:rsidRPr="000B54C0">
        <w:rPr>
          <w:rFonts w:ascii="TH SarabunIT๙" w:hAnsi="TH SarabunIT๙" w:cs="TH SarabunIT๙"/>
          <w:sz w:val="32"/>
          <w:szCs w:val="32"/>
        </w:rPr>
        <w:t xml:space="preserve">    4 </w:t>
      </w:r>
      <w:r w:rsidRPr="000B54C0">
        <w:rPr>
          <w:rFonts w:ascii="TH SarabunIT๙" w:hAnsi="TH SarabunIT๙" w:cs="TH SarabunIT๙"/>
          <w:sz w:val="32"/>
          <w:szCs w:val="32"/>
          <w:cs/>
        </w:rPr>
        <w:t>ประเภท ตามอักษรภาษาอังกฤษตัวแรกของ</w:t>
      </w:r>
      <w:r w:rsidRPr="000B54C0">
        <w:rPr>
          <w:rFonts w:ascii="TH SarabunIT๙" w:hAnsi="TH SarabunIT๙" w:cs="TH SarabunIT๙"/>
          <w:sz w:val="32"/>
          <w:szCs w:val="32"/>
        </w:rPr>
        <w:t xml:space="preserve"> “CIPP Model” </w:t>
      </w:r>
      <w:r w:rsidRPr="000B54C0">
        <w:rPr>
          <w:rFonts w:ascii="TH SarabunIT๙" w:hAnsi="TH SarabunIT๙" w:cs="TH SarabunIT๙"/>
          <w:sz w:val="32"/>
          <w:szCs w:val="32"/>
          <w:cs/>
        </w:rPr>
        <w:t>ซึ่งมีรายละเอียดดังนี้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FAC" w:rsidRPr="000B54C0" w:rsidRDefault="00220FAC" w:rsidP="000B5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4C0">
        <w:rPr>
          <w:rFonts w:ascii="TH SarabunIT๙" w:hAnsi="TH SarabunIT๙" w:cs="TH SarabunIT๙"/>
          <w:sz w:val="32"/>
          <w:szCs w:val="32"/>
        </w:rPr>
        <w:t xml:space="preserve">1. </w:t>
      </w:r>
      <w:r w:rsidRPr="000B54C0">
        <w:rPr>
          <w:rFonts w:ascii="TH SarabunIT๙" w:hAnsi="TH SarabunIT๙" w:cs="TH SarabunIT๙"/>
          <w:sz w:val="32"/>
          <w:szCs w:val="32"/>
          <w:cs/>
        </w:rPr>
        <w:t>การประเมินสภาวะแวดล้อม (</w:t>
      </w:r>
      <w:r w:rsidRPr="000B54C0">
        <w:rPr>
          <w:rFonts w:ascii="TH SarabunIT๙" w:hAnsi="TH SarabunIT๙" w:cs="TH SarabunIT๙"/>
          <w:sz w:val="32"/>
          <w:szCs w:val="32"/>
        </w:rPr>
        <w:t xml:space="preserve">Context </w:t>
      </w:r>
      <w:proofErr w:type="gramStart"/>
      <w:r w:rsidRPr="000B54C0">
        <w:rPr>
          <w:rFonts w:ascii="TH SarabunIT๙" w:hAnsi="TH SarabunIT๙" w:cs="TH SarabunIT๙"/>
          <w:sz w:val="32"/>
          <w:szCs w:val="32"/>
        </w:rPr>
        <w:t>Evaluation :</w:t>
      </w:r>
      <w:proofErr w:type="gramEnd"/>
      <w:r w:rsidRPr="000B54C0">
        <w:rPr>
          <w:rFonts w:ascii="TH SarabunIT๙" w:hAnsi="TH SarabunIT๙" w:cs="TH SarabunIT๙"/>
          <w:sz w:val="32"/>
          <w:szCs w:val="32"/>
        </w:rPr>
        <w:t xml:space="preserve"> C ) </w:t>
      </w:r>
      <w:r w:rsidRPr="000B54C0">
        <w:rPr>
          <w:rFonts w:ascii="TH SarabunIT๙" w:hAnsi="TH SarabunIT๙" w:cs="TH SarabunIT๙"/>
          <w:sz w:val="32"/>
          <w:szCs w:val="32"/>
          <w:cs/>
        </w:rPr>
        <w:t>เป็นการประเมินก่อนการดำเนินการโครงการ เพื่อพิจารณาหลักการและเหตุผล ความจำเป็นที่ต้อง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ดำเนินโครงการ ประเด็นปัญหาและความเหมาะสมของเป้าหมายโครงการเช่น โครงการอาหารเสริมแก่เด็ก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วัยก่อนเรียน เราจะต้องวัดส่วนสูงและชั่งน้ำหนัก ตลอดจน ดูหิดเหากลากเกลื้อน ของเด็กก่อน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FAC" w:rsidRPr="000B54C0" w:rsidRDefault="00220FAC" w:rsidP="000B5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4C0">
        <w:rPr>
          <w:rFonts w:ascii="TH SarabunIT๙" w:hAnsi="TH SarabunIT๙" w:cs="TH SarabunIT๙"/>
          <w:sz w:val="32"/>
          <w:szCs w:val="32"/>
        </w:rPr>
        <w:t xml:space="preserve">2. </w:t>
      </w:r>
      <w:r w:rsidRPr="000B54C0">
        <w:rPr>
          <w:rFonts w:ascii="TH SarabunIT๙" w:hAnsi="TH SarabunIT๙" w:cs="TH SarabunIT๙"/>
          <w:sz w:val="32"/>
          <w:szCs w:val="32"/>
          <w:cs/>
        </w:rPr>
        <w:t>การประเมินปัจจัยนำเข้า (</w:t>
      </w:r>
      <w:r w:rsidRPr="000B54C0">
        <w:rPr>
          <w:rFonts w:ascii="TH SarabunIT๙" w:hAnsi="TH SarabunIT๙" w:cs="TH SarabunIT๙"/>
          <w:sz w:val="32"/>
          <w:szCs w:val="32"/>
        </w:rPr>
        <w:t xml:space="preserve">Input </w:t>
      </w:r>
      <w:proofErr w:type="gramStart"/>
      <w:r w:rsidRPr="000B54C0">
        <w:rPr>
          <w:rFonts w:ascii="TH SarabunIT๙" w:hAnsi="TH SarabunIT๙" w:cs="TH SarabunIT๙"/>
          <w:sz w:val="32"/>
          <w:szCs w:val="32"/>
        </w:rPr>
        <w:t>Evaluation :</w:t>
      </w:r>
      <w:proofErr w:type="gramEnd"/>
      <w:r w:rsidRPr="000B54C0">
        <w:rPr>
          <w:rFonts w:ascii="TH SarabunIT๙" w:hAnsi="TH SarabunIT๙" w:cs="TH SarabunIT๙"/>
          <w:sz w:val="32"/>
          <w:szCs w:val="32"/>
        </w:rPr>
        <w:t xml:space="preserve"> I ) </w:t>
      </w:r>
      <w:r w:rsidRPr="000B54C0">
        <w:rPr>
          <w:rFonts w:ascii="TH SarabunIT๙" w:hAnsi="TH SarabunIT๙" w:cs="TH SarabunIT๙"/>
          <w:sz w:val="32"/>
          <w:szCs w:val="32"/>
          <w:cs/>
        </w:rPr>
        <w:t>เป็นการประเมินเพื่อพิจารณาถึงความเป็นไปได้ของโครงการ ความเหมาะสม และความพอเพียง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ของทรัพยากรที่จะใช้ในการดำเนินโครงการ เช่น งบประมาณ บุคลากร วัสดุอุปกรณ์เวลา ฯลฯ รวมทั้ง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เทคโนโลยีและแผนการดำเนินงาน</w:t>
      </w:r>
    </w:p>
    <w:p w:rsidR="00220FAC" w:rsidRPr="000B54C0" w:rsidRDefault="00220FAC" w:rsidP="000B5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4C0">
        <w:rPr>
          <w:rFonts w:ascii="TH SarabunIT๙" w:hAnsi="TH SarabunIT๙" w:cs="TH SarabunIT๙"/>
          <w:sz w:val="32"/>
          <w:szCs w:val="32"/>
        </w:rPr>
        <w:t xml:space="preserve">3. </w:t>
      </w:r>
      <w:r w:rsidRPr="000B54C0">
        <w:rPr>
          <w:rFonts w:ascii="TH SarabunIT๙" w:hAnsi="TH SarabunIT๙" w:cs="TH SarabunIT๙"/>
          <w:sz w:val="32"/>
          <w:szCs w:val="32"/>
          <w:cs/>
        </w:rPr>
        <w:t>การประเมินกระบวนการ (</w:t>
      </w:r>
      <w:r w:rsidRPr="000B54C0">
        <w:rPr>
          <w:rFonts w:ascii="TH SarabunIT๙" w:hAnsi="TH SarabunIT๙" w:cs="TH SarabunIT๙"/>
          <w:sz w:val="32"/>
          <w:szCs w:val="32"/>
        </w:rPr>
        <w:t xml:space="preserve">Process Evaluation : P ) </w:t>
      </w:r>
      <w:r w:rsidRPr="000B54C0">
        <w:rPr>
          <w:rFonts w:ascii="TH SarabunIT๙" w:hAnsi="TH SarabunIT๙" w:cs="TH SarabunIT๙"/>
          <w:sz w:val="32"/>
          <w:szCs w:val="32"/>
          <w:cs/>
        </w:rPr>
        <w:t>เป็นการประเมินเพื่อหาข้อบกพร่องของการดำเนินโครงการ ที่จะใช้เป็นข้อมูลในการพัฒนา แก้ไข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ปรับปรุง ให้การดำเนินการช่วงต่อไปมีประสิทธิภาพมากขึ้น และเป็นการตรวจสอบกิจกรรม เวลา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ทรัพยากรที่ใช้ในโครงการ ภาวะผู้นำ การมีส่วนร่วมของประชาชนในโครงการโดยมีการบันทึกไว้เป็น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หลักฐานทุกขั้นตอน การประเมินกระบวนการนี้จะเป็นประโยชน์อย่างมากต่อการค้นหาจุดเด่น หรือจุดแข็ง</w:t>
      </w:r>
      <w:r w:rsidRPr="000B54C0">
        <w:rPr>
          <w:rFonts w:ascii="TH SarabunIT๙" w:hAnsi="TH SarabunIT๙" w:cs="TH SarabunIT๙"/>
          <w:sz w:val="32"/>
          <w:szCs w:val="32"/>
        </w:rPr>
        <w:t xml:space="preserve"> (Strengths) </w:t>
      </w:r>
      <w:r w:rsidRPr="000B54C0">
        <w:rPr>
          <w:rFonts w:ascii="TH SarabunIT๙" w:hAnsi="TH SarabunIT๙" w:cs="TH SarabunIT๙"/>
          <w:sz w:val="32"/>
          <w:szCs w:val="32"/>
          <w:cs/>
        </w:rPr>
        <w:t>และจุดด้อย(</w:t>
      </w:r>
      <w:r w:rsidRPr="000B54C0">
        <w:rPr>
          <w:rFonts w:ascii="TH SarabunIT๙" w:hAnsi="TH SarabunIT๙" w:cs="TH SarabunIT๙"/>
          <w:sz w:val="32"/>
          <w:szCs w:val="32"/>
        </w:rPr>
        <w:t xml:space="preserve">Weakness) </w:t>
      </w:r>
      <w:r w:rsidRPr="000B54C0">
        <w:rPr>
          <w:rFonts w:ascii="TH SarabunIT๙" w:hAnsi="TH SarabunIT๙" w:cs="TH SarabunIT๙"/>
          <w:sz w:val="32"/>
          <w:szCs w:val="32"/>
          <w:cs/>
        </w:rPr>
        <w:t>ของนโยบาย/ แผนงาน/โครงการซึ่งมักจะไม่สามารถศึกษาได้ภายหลัง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จากสิ้นสุดโครงการแล้ว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FAC" w:rsidRPr="000B54C0" w:rsidRDefault="00220FAC" w:rsidP="000B5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4C0">
        <w:rPr>
          <w:rFonts w:ascii="TH SarabunIT๙" w:hAnsi="TH SarabunIT๙" w:cs="TH SarabunIT๙"/>
          <w:sz w:val="32"/>
          <w:szCs w:val="32"/>
        </w:rPr>
        <w:t xml:space="preserve">4. </w:t>
      </w:r>
      <w:r w:rsidRPr="000B54C0">
        <w:rPr>
          <w:rFonts w:ascii="TH SarabunIT๙" w:hAnsi="TH SarabunIT๙" w:cs="TH SarabunIT๙"/>
          <w:sz w:val="32"/>
          <w:szCs w:val="32"/>
          <w:cs/>
        </w:rPr>
        <w:t>การประเมินผลผลิต (</w:t>
      </w:r>
      <w:r w:rsidRPr="000B54C0">
        <w:rPr>
          <w:rFonts w:ascii="TH SarabunIT๙" w:hAnsi="TH SarabunIT๙" w:cs="TH SarabunIT๙"/>
          <w:sz w:val="32"/>
          <w:szCs w:val="32"/>
        </w:rPr>
        <w:t xml:space="preserve">Product </w:t>
      </w:r>
      <w:proofErr w:type="gramStart"/>
      <w:r w:rsidRPr="000B54C0">
        <w:rPr>
          <w:rFonts w:ascii="TH SarabunIT๙" w:hAnsi="TH SarabunIT๙" w:cs="TH SarabunIT๙"/>
          <w:sz w:val="32"/>
          <w:szCs w:val="32"/>
        </w:rPr>
        <w:t>Evaluation :</w:t>
      </w:r>
      <w:proofErr w:type="gramEnd"/>
      <w:r w:rsidRPr="000B54C0">
        <w:rPr>
          <w:rFonts w:ascii="TH SarabunIT๙" w:hAnsi="TH SarabunIT๙" w:cs="TH SarabunIT๙"/>
          <w:sz w:val="32"/>
          <w:szCs w:val="32"/>
        </w:rPr>
        <w:t xml:space="preserve"> P ) </w:t>
      </w:r>
      <w:r w:rsidRPr="000B54C0">
        <w:rPr>
          <w:rFonts w:ascii="TH SarabunIT๙" w:hAnsi="TH SarabunIT๙" w:cs="TH SarabunIT๙"/>
          <w:sz w:val="32"/>
          <w:szCs w:val="32"/>
          <w:cs/>
        </w:rPr>
        <w:t>เป็นการประเมินเพื่อเปรียบเทียบผลผลิตที่เกิดขึ้นกับวัตถุประสงค์ของโครงการ หรือมาตรฐานที่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กำหนดไว้รวมทั้งการพิจารณาในประเด็นของการยุบ เลิกขยาย หรือปรับเปลี่ยนโครงการแต่การประเมินผล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แบบนี้มิได้ให้ความสนใจต่อเรื่องผลกระทบ (</w:t>
      </w:r>
      <w:r w:rsidRPr="000B54C0">
        <w:rPr>
          <w:rFonts w:ascii="TH SarabunIT๙" w:hAnsi="TH SarabunIT๙" w:cs="TH SarabunIT๙"/>
          <w:sz w:val="32"/>
          <w:szCs w:val="32"/>
        </w:rPr>
        <w:t xml:space="preserve">Impact) </w:t>
      </w:r>
      <w:r w:rsidRPr="000B54C0">
        <w:rPr>
          <w:rFonts w:ascii="TH SarabunIT๙" w:hAnsi="TH SarabunIT๙" w:cs="TH SarabunIT๙"/>
          <w:sz w:val="32"/>
          <w:szCs w:val="32"/>
          <w:cs/>
        </w:rPr>
        <w:t xml:space="preserve">และผลลัพธ์           ( </w:t>
      </w:r>
      <w:r w:rsidRPr="000B54C0">
        <w:rPr>
          <w:rFonts w:ascii="TH SarabunIT๙" w:hAnsi="TH SarabunIT๙" w:cs="TH SarabunIT๙"/>
          <w:sz w:val="32"/>
          <w:szCs w:val="32"/>
        </w:rPr>
        <w:t xml:space="preserve">Outcomes ) </w:t>
      </w:r>
      <w:r w:rsidRPr="000B54C0">
        <w:rPr>
          <w:rFonts w:ascii="TH SarabunIT๙" w:hAnsi="TH SarabunIT๙" w:cs="TH SarabunIT๙"/>
          <w:sz w:val="32"/>
          <w:szCs w:val="32"/>
          <w:cs/>
        </w:rPr>
        <w:t>ของนโยบาย / แผนงาน /</w:t>
      </w:r>
      <w:r w:rsidRPr="000B54C0">
        <w:rPr>
          <w:rFonts w:ascii="TH SarabunIT๙" w:hAnsi="TH SarabunIT๙" w:cs="TH SarabunIT๙"/>
          <w:sz w:val="32"/>
          <w:szCs w:val="32"/>
        </w:rPr>
        <w:t xml:space="preserve"> </w:t>
      </w:r>
      <w:r w:rsidRPr="000B54C0">
        <w:rPr>
          <w:rFonts w:ascii="TH SarabunIT๙" w:hAnsi="TH SarabunIT๙" w:cs="TH SarabunIT๙"/>
          <w:sz w:val="32"/>
          <w:szCs w:val="32"/>
          <w:cs/>
        </w:rPr>
        <w:t>โครงการเท่าที่ควร</w:t>
      </w:r>
    </w:p>
    <w:p w:rsidR="00220FAC" w:rsidRPr="000B54C0" w:rsidRDefault="00220FAC" w:rsidP="000B54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54C0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0B54C0">
        <w:rPr>
          <w:rFonts w:ascii="TH SarabunIT๙" w:hAnsi="TH SarabunIT๙" w:cs="TH SarabunIT๙"/>
          <w:sz w:val="32"/>
          <w:szCs w:val="32"/>
        </w:rPr>
        <w:t xml:space="preserve">: </w:t>
      </w:r>
      <w:hyperlink r:id="rId7" w:history="1">
        <w:r w:rsidRPr="000B54C0">
          <w:rPr>
            <w:rStyle w:val="a3"/>
            <w:rFonts w:ascii="TH SarabunIT๙" w:hAnsi="TH SarabunIT๙" w:cs="TH SarabunIT๙"/>
            <w:sz w:val="32"/>
            <w:szCs w:val="32"/>
          </w:rPr>
          <w:t>http://hq.prd.go.th/plan/ewt_dl_link.php?nid=</w:t>
        </w:r>
        <w:r w:rsidRPr="000B54C0">
          <w:rPr>
            <w:rStyle w:val="a3"/>
            <w:rFonts w:ascii="TH SarabunIT๙" w:hAnsi="TH SarabunIT๙" w:cs="TH SarabunIT๙"/>
            <w:sz w:val="32"/>
            <w:szCs w:val="32"/>
            <w:cs/>
          </w:rPr>
          <w:t>3034</w:t>
        </w:r>
      </w:hyperlink>
    </w:p>
    <w:p w:rsidR="00220FAC" w:rsidRPr="000B54C0" w:rsidRDefault="00220FAC" w:rsidP="000B54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6993" w:rsidRPr="000B54C0" w:rsidRDefault="00220FAC">
      <w:pPr>
        <w:rPr>
          <w:rFonts w:ascii="TH SarabunIT๙" w:hAnsi="TH SarabunIT๙" w:cs="TH SarabunIT๙"/>
        </w:rPr>
      </w:pPr>
      <w:r w:rsidRPr="000B54C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F7F89" wp14:editId="6AECA546">
                <wp:simplePos x="0" y="0"/>
                <wp:positionH relativeFrom="column">
                  <wp:posOffset>427355</wp:posOffset>
                </wp:positionH>
                <wp:positionV relativeFrom="paragraph">
                  <wp:posOffset>7620</wp:posOffset>
                </wp:positionV>
                <wp:extent cx="5438775" cy="723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AC" w:rsidRPr="00221481" w:rsidRDefault="00220FAC" w:rsidP="00220FAC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2214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จากนั้นจึงจัดทำ</w:t>
                            </w:r>
                            <w:r w:rsidRPr="00221481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ข้อมูล</w:t>
                            </w:r>
                            <w:r w:rsidRPr="002214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รายงาน การประ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เ</w:t>
                            </w:r>
                            <w:r w:rsidRPr="002214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มินโครงการตามรูปแบบ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2214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ซิปโมเดล (</w:t>
                            </w:r>
                            <w:r w:rsidRPr="002214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CIPP Model)</w:t>
                            </w:r>
                            <w:r w:rsidRPr="002214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214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เพื่อรายงานส่งให้ฝ่ายที่เกี่ยวข้องทราบ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3.65pt;margin-top:.6pt;width:428.2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" fillcolor="white [3201]" strokeweight=".5pt">
                <v:textbox>
                  <w:txbxContent>
                    <w:p w:rsidR="00220FAC" w:rsidRPr="00221481" w:rsidRDefault="00220FAC" w:rsidP="00220FAC">
                      <w:pPr>
                        <w:ind w:firstLine="72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2214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จากนั้นจึงจัดทำ</w:t>
                      </w:r>
                      <w:r w:rsidRPr="00221481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ข้อมูล</w:t>
                      </w:r>
                      <w:r w:rsidRPr="002214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รายงาน การประ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เ</w:t>
                      </w:r>
                      <w:r w:rsidRPr="002214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มินโครงการตามรูปแบบ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22148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ซิปโมเดล (</w:t>
                      </w:r>
                      <w:r w:rsidRPr="0022148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CIPP Model)</w:t>
                      </w:r>
                      <w:r w:rsidRPr="0022148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214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เพื่อรายงานส่งให้ฝ่ายที่เกี่ยวข้องทราบ</w:t>
                      </w:r>
                    </w:p>
                  </w:txbxContent>
                </v:textbox>
              </v:shape>
            </w:pict>
          </mc:Fallback>
        </mc:AlternateContent>
      </w:r>
    </w:p>
    <w:p w:rsidR="00220FAC" w:rsidRPr="000B54C0" w:rsidRDefault="00220FAC">
      <w:pPr>
        <w:rPr>
          <w:rFonts w:ascii="TH SarabunIT๙" w:hAnsi="TH SarabunIT๙" w:cs="TH SarabunIT๙"/>
        </w:rPr>
      </w:pPr>
    </w:p>
    <w:p w:rsidR="00220FAC" w:rsidRPr="000B54C0" w:rsidRDefault="00220FAC">
      <w:pPr>
        <w:rPr>
          <w:rFonts w:ascii="TH SarabunIT๙" w:hAnsi="TH SarabunIT๙" w:cs="TH SarabunIT๙"/>
        </w:rPr>
      </w:pPr>
    </w:p>
    <w:p w:rsidR="00220FAC" w:rsidRDefault="00220FAC">
      <w:pPr>
        <w:rPr>
          <w:rFonts w:ascii="TH SarabunIT๙" w:hAnsi="TH SarabunIT๙" w:cs="TH SarabunIT๙" w:hint="cs"/>
        </w:rPr>
      </w:pPr>
    </w:p>
    <w:p w:rsidR="000B54C0" w:rsidRDefault="000B54C0">
      <w:pPr>
        <w:rPr>
          <w:rFonts w:ascii="TH SarabunIT๙" w:hAnsi="TH SarabunIT๙" w:cs="TH SarabunIT๙" w:hint="cs"/>
        </w:rPr>
      </w:pPr>
    </w:p>
    <w:p w:rsidR="000B54C0" w:rsidRDefault="000B54C0">
      <w:pPr>
        <w:rPr>
          <w:rFonts w:ascii="TH SarabunIT๙" w:hAnsi="TH SarabunIT๙" w:cs="TH SarabunIT๙" w:hint="cs"/>
        </w:rPr>
      </w:pPr>
    </w:p>
    <w:p w:rsidR="000B54C0" w:rsidRDefault="000B54C0">
      <w:pPr>
        <w:rPr>
          <w:rFonts w:ascii="TH SarabunIT๙" w:hAnsi="TH SarabunIT๙" w:cs="TH SarabunIT๙" w:hint="cs"/>
        </w:rPr>
      </w:pPr>
    </w:p>
    <w:p w:rsidR="000B54C0" w:rsidRDefault="000B54C0">
      <w:pPr>
        <w:rPr>
          <w:rFonts w:ascii="TH SarabunIT๙" w:hAnsi="TH SarabunIT๙" w:cs="TH SarabunIT๙" w:hint="cs"/>
        </w:rPr>
      </w:pPr>
    </w:p>
    <w:p w:rsidR="000B54C0" w:rsidRPr="000B54C0" w:rsidRDefault="000B54C0">
      <w:pPr>
        <w:rPr>
          <w:rFonts w:ascii="TH SarabunIT๙" w:hAnsi="TH SarabunIT๙" w:cs="TH SarabunIT๙"/>
        </w:rPr>
      </w:pPr>
    </w:p>
    <w:p w:rsidR="00220FAC" w:rsidRPr="000B54C0" w:rsidRDefault="00220FAC">
      <w:pPr>
        <w:rPr>
          <w:rFonts w:ascii="TH SarabunIT๙" w:hAnsi="TH SarabunIT๙" w:cs="TH SarabunIT๙"/>
        </w:rPr>
      </w:pPr>
    </w:p>
    <w:p w:rsidR="00220FAC" w:rsidRPr="000B54C0" w:rsidRDefault="00220FAC">
      <w:pPr>
        <w:rPr>
          <w:rFonts w:ascii="TH SarabunIT๙" w:hAnsi="TH SarabunIT๙" w:cs="TH SarabunIT๙"/>
        </w:rPr>
      </w:pPr>
    </w:p>
    <w:p w:rsidR="00220FAC" w:rsidRPr="000B54C0" w:rsidRDefault="00220FAC" w:rsidP="00220FAC">
      <w:pPr>
        <w:pStyle w:val="a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0B54C0">
        <w:rPr>
          <w:rFonts w:ascii="TH SarabunIT๙" w:hAnsi="TH SarabunIT๙" w:cs="TH SarabunIT๙"/>
          <w:b/>
          <w:bCs/>
          <w:noProof/>
          <w:color w:val="C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8D6E09" wp14:editId="33C30FA2">
                <wp:simplePos x="0" y="0"/>
                <wp:positionH relativeFrom="column">
                  <wp:posOffset>-96253</wp:posOffset>
                </wp:positionH>
                <wp:positionV relativeFrom="paragraph">
                  <wp:posOffset>-336884</wp:posOffset>
                </wp:positionV>
                <wp:extent cx="5807242" cy="1285875"/>
                <wp:effectExtent l="0" t="0" r="98425" b="10477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242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FAC" w:rsidRPr="00E017DC" w:rsidRDefault="00220FAC" w:rsidP="00220FAC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017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แบบประเมินผลการจัดงาน 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“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ประชารัฐร่วมพัฒนาสุดยอดนวัตกรรมอาชีวศึกษา เทิดไท้องค์ราชัน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”</w:t>
                            </w:r>
                          </w:p>
                          <w:p w:rsidR="00220FAC" w:rsidRPr="00E017DC" w:rsidRDefault="00220FAC" w:rsidP="00220FAC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017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การประกวดนวัตกรรม สิ่งประดิษฐ์ของคนรุ่นใหม่ ประจำปีการศึกษา 2559</w:t>
                            </w:r>
                          </w:p>
                          <w:p w:rsidR="00220FAC" w:rsidRPr="00E017DC" w:rsidRDefault="00220FAC" w:rsidP="00220FAC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017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ระดับ........................</w:t>
                            </w:r>
                          </w:p>
                          <w:p w:rsidR="00220FAC" w:rsidRPr="00E017DC" w:rsidRDefault="00220FAC" w:rsidP="00220FAC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017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ระหว่างวันที่ ..... พฤศจิกายน–....... ธันวาคม 255........</w:t>
                            </w:r>
                          </w:p>
                          <w:p w:rsidR="00220FAC" w:rsidRPr="00E0456E" w:rsidRDefault="00220FAC" w:rsidP="00220FAC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045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ณ  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.......................................................</w:t>
                            </w:r>
                          </w:p>
                          <w:p w:rsidR="00220FAC" w:rsidRDefault="00220FAC" w:rsidP="00220F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8" style="position:absolute;left:0;text-align:left;margin-left:-7.6pt;margin-top:-26.55pt;width:457.25pt;height:10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">
                <v:shadow on="t" opacity=".5" offset="6pt,6pt"/>
                <v:textbox>
                  <w:txbxContent>
                    <w:p w:rsidR="00220FAC" w:rsidRPr="00E017DC" w:rsidRDefault="00220FAC" w:rsidP="00220FAC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E017DC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แบบประเมินผลการจัดงาน </w:t>
                      </w:r>
                      <w:r w:rsidRPr="00E017DC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“</w:t>
                      </w:r>
                      <w:r w:rsidRPr="00E017DC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ประชารัฐร่วมพัฒนาสุดยอดนวัตกรรมอาชีวศึกษา เทิดไท้องค์ราชัน</w:t>
                      </w:r>
                      <w:r w:rsidRPr="00E017DC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”</w:t>
                      </w:r>
                    </w:p>
                    <w:p w:rsidR="00220FAC" w:rsidRPr="00E017DC" w:rsidRDefault="00220FAC" w:rsidP="00220FAC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E017DC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การประกวดนวัตกรรม สิ่งประดิษฐ์ของคนรุ่นใหม่ ประจำปีการศึกษา 2559</w:t>
                      </w:r>
                    </w:p>
                    <w:p w:rsidR="00220FAC" w:rsidRPr="00E017DC" w:rsidRDefault="00220FAC" w:rsidP="00220FAC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E017DC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ระดับ........................</w:t>
                      </w:r>
                    </w:p>
                    <w:p w:rsidR="00220FAC" w:rsidRPr="00E017DC" w:rsidRDefault="00220FAC" w:rsidP="00220FAC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E017DC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ระหว่างวันที่ ..... พฤศจิกายน–....... ธันวาคม 255........</w:t>
                      </w:r>
                    </w:p>
                    <w:p w:rsidR="00220FAC" w:rsidRPr="00E0456E" w:rsidRDefault="00220FAC" w:rsidP="00220FAC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0456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ณ  วิทยาลัย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.......................................................</w:t>
                      </w:r>
                    </w:p>
                    <w:p w:rsidR="00220FAC" w:rsidRDefault="00220FAC" w:rsidP="00220F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0FAC" w:rsidRPr="000B54C0" w:rsidRDefault="00220FAC" w:rsidP="00220FAC">
      <w:pPr>
        <w:pStyle w:val="a5"/>
        <w:rPr>
          <w:rFonts w:ascii="TH SarabunIT๙" w:hAnsi="TH SarabunIT๙" w:cs="TH SarabunIT๙"/>
          <w:b/>
          <w:bCs/>
          <w:sz w:val="28"/>
        </w:rPr>
      </w:pPr>
    </w:p>
    <w:p w:rsidR="00220FAC" w:rsidRPr="000B54C0" w:rsidRDefault="00220FAC" w:rsidP="00220FAC">
      <w:pPr>
        <w:pStyle w:val="a5"/>
        <w:tabs>
          <w:tab w:val="left" w:pos="1305"/>
        </w:tabs>
        <w:rPr>
          <w:rFonts w:ascii="TH SarabunIT๙" w:hAnsi="TH SarabunIT๙" w:cs="TH SarabunIT๙"/>
          <w:b/>
          <w:bCs/>
          <w:sz w:val="28"/>
        </w:rPr>
      </w:pPr>
      <w:r w:rsidRPr="000B54C0">
        <w:rPr>
          <w:rFonts w:ascii="TH SarabunIT๙" w:hAnsi="TH SarabunIT๙" w:cs="TH SarabunIT๙"/>
          <w:b/>
          <w:bCs/>
          <w:sz w:val="28"/>
          <w:cs/>
        </w:rPr>
        <w:tab/>
      </w:r>
    </w:p>
    <w:p w:rsidR="00220FAC" w:rsidRPr="000B54C0" w:rsidRDefault="00220FAC" w:rsidP="00220FAC">
      <w:pPr>
        <w:pStyle w:val="a5"/>
        <w:rPr>
          <w:rFonts w:ascii="TH SarabunIT๙" w:hAnsi="TH SarabunIT๙" w:cs="TH SarabunIT๙"/>
          <w:b/>
          <w:bCs/>
          <w:sz w:val="28"/>
        </w:rPr>
      </w:pPr>
    </w:p>
    <w:p w:rsidR="00220FAC" w:rsidRPr="000B54C0" w:rsidRDefault="00220FAC" w:rsidP="00220FAC">
      <w:pPr>
        <w:pStyle w:val="a5"/>
        <w:rPr>
          <w:rFonts w:ascii="TH SarabunIT๙" w:hAnsi="TH SarabunIT๙" w:cs="TH SarabunIT๙"/>
          <w:b/>
          <w:bCs/>
          <w:sz w:val="28"/>
        </w:rPr>
      </w:pPr>
    </w:p>
    <w:p w:rsidR="00220FAC" w:rsidRPr="000B54C0" w:rsidRDefault="00220FAC" w:rsidP="00220FAC">
      <w:pPr>
        <w:pStyle w:val="a5"/>
        <w:rPr>
          <w:rFonts w:ascii="TH SarabunIT๙" w:hAnsi="TH SarabunIT๙" w:cs="TH SarabunIT๙"/>
          <w:sz w:val="30"/>
          <w:szCs w:val="30"/>
        </w:rPr>
      </w:pPr>
      <w:r w:rsidRPr="000B54C0">
        <w:rPr>
          <w:rFonts w:ascii="TH SarabunIT๙" w:hAnsi="TH SarabunIT๙" w:cs="TH SarabunIT๙"/>
          <w:b/>
          <w:bCs/>
          <w:sz w:val="30"/>
          <w:szCs w:val="30"/>
          <w:cs/>
        </w:rPr>
        <w:t>คำชี้แจง</w:t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ให้ทำเครื่องหมาย  </w:t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00FC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ลงในช่อง  </w:t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ที่กำหนด</w:t>
      </w:r>
    </w:p>
    <w:p w:rsidR="00220FAC" w:rsidRPr="000B54C0" w:rsidRDefault="00220FAC" w:rsidP="00220FAC">
      <w:pPr>
        <w:pStyle w:val="a5"/>
        <w:rPr>
          <w:rFonts w:ascii="TH SarabunIT๙" w:hAnsi="TH SarabunIT๙" w:cs="TH SarabunIT๙"/>
          <w:sz w:val="30"/>
          <w:szCs w:val="30"/>
          <w:cs/>
        </w:rPr>
      </w:pPr>
      <w:r w:rsidRPr="000B54C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ตอนที่ </w:t>
      </w:r>
      <w:r w:rsidRPr="000B54C0">
        <w:rPr>
          <w:rFonts w:ascii="TH SarabunIT๙" w:hAnsi="TH SarabunIT๙" w:cs="TH SarabunIT๙"/>
          <w:b/>
          <w:bCs/>
          <w:sz w:val="30"/>
          <w:szCs w:val="30"/>
          <w:u w:val="single"/>
        </w:rPr>
        <w:t>1</w:t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 ข้อมูลผู้ตอบแบบสอบถาม</w:t>
      </w:r>
    </w:p>
    <w:p w:rsidR="00220FAC" w:rsidRPr="000B54C0" w:rsidRDefault="00220FAC" w:rsidP="00220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609"/>
        <w:rPr>
          <w:rFonts w:ascii="TH SarabunIT๙" w:hAnsi="TH SarabunIT๙" w:cs="TH SarabunIT๙"/>
          <w:sz w:val="30"/>
          <w:szCs w:val="30"/>
        </w:rPr>
      </w:pPr>
      <w:r w:rsidRPr="000B54C0">
        <w:rPr>
          <w:rFonts w:ascii="TH SarabunIT๙" w:hAnsi="TH SarabunIT๙" w:cs="TH SarabunIT๙"/>
          <w:sz w:val="30"/>
          <w:szCs w:val="30"/>
          <w:cs/>
        </w:rPr>
        <w:t>1.  เพศ</w:t>
      </w:r>
      <w:r w:rsidRPr="000B54C0">
        <w:rPr>
          <w:rFonts w:ascii="TH SarabunIT๙" w:hAnsi="TH SarabunIT๙" w:cs="TH SarabunIT๙"/>
          <w:sz w:val="30"/>
          <w:szCs w:val="30"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>ชาย</w:t>
      </w:r>
      <w:r w:rsidRPr="000B54C0">
        <w:rPr>
          <w:rFonts w:ascii="TH SarabunIT๙" w:hAnsi="TH SarabunIT๙" w:cs="TH SarabunIT๙"/>
          <w:sz w:val="30"/>
          <w:szCs w:val="30"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>หญิง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</w:p>
    <w:p w:rsidR="00220FAC" w:rsidRPr="000B54C0" w:rsidRDefault="00220FAC" w:rsidP="00220FAC">
      <w:pPr>
        <w:spacing w:after="0" w:line="240" w:lineRule="auto"/>
        <w:ind w:left="609" w:right="-896"/>
        <w:rPr>
          <w:rFonts w:ascii="TH SarabunIT๙" w:hAnsi="TH SarabunIT๙" w:cs="TH SarabunIT๙"/>
          <w:sz w:val="30"/>
          <w:szCs w:val="30"/>
        </w:rPr>
      </w:pPr>
      <w:r w:rsidRPr="000B54C0">
        <w:rPr>
          <w:rFonts w:ascii="TH SarabunIT๙" w:hAnsi="TH SarabunIT๙" w:cs="TH SarabunIT๙"/>
          <w:sz w:val="30"/>
          <w:szCs w:val="30"/>
          <w:cs/>
        </w:rPr>
        <w:t>2.  อายุ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ต่ำกว่า  15  ปี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15 – 30  ปี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>30 – 45  ปี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>45  ปีขึ้นไป</w:t>
      </w:r>
    </w:p>
    <w:p w:rsidR="00220FAC" w:rsidRPr="000B54C0" w:rsidRDefault="00220FAC" w:rsidP="00220FAC">
      <w:pPr>
        <w:pStyle w:val="a5"/>
        <w:rPr>
          <w:rFonts w:ascii="TH SarabunIT๙" w:hAnsi="TH SarabunIT๙" w:cs="TH SarabunIT๙"/>
          <w:sz w:val="30"/>
          <w:szCs w:val="30"/>
        </w:rPr>
      </w:pPr>
    </w:p>
    <w:p w:rsidR="00220FAC" w:rsidRPr="000B54C0" w:rsidRDefault="00220FAC" w:rsidP="00220FAC">
      <w:pPr>
        <w:spacing w:after="0" w:line="240" w:lineRule="auto"/>
        <w:ind w:left="609"/>
        <w:rPr>
          <w:rFonts w:ascii="TH SarabunIT๙" w:hAnsi="TH SarabunIT๙" w:cs="TH SarabunIT๙"/>
          <w:sz w:val="30"/>
          <w:szCs w:val="30"/>
        </w:rPr>
      </w:pPr>
      <w:r w:rsidRPr="000B54C0">
        <w:rPr>
          <w:rFonts w:ascii="TH SarabunIT๙" w:hAnsi="TH SarabunIT๙" w:cs="TH SarabunIT๙"/>
          <w:sz w:val="30"/>
          <w:szCs w:val="30"/>
          <w:cs/>
        </w:rPr>
        <w:t>3.  หน่วยงาน/สถานศึกษา (โปรดระบุ)...........................................................  จังหวัด....................................</w:t>
      </w:r>
    </w:p>
    <w:p w:rsidR="00220FAC" w:rsidRPr="000B54C0" w:rsidRDefault="00220FAC" w:rsidP="00220FAC">
      <w:pPr>
        <w:spacing w:after="0" w:line="240" w:lineRule="auto"/>
        <w:ind w:left="609"/>
        <w:rPr>
          <w:rFonts w:ascii="TH SarabunIT๙" w:hAnsi="TH SarabunIT๙" w:cs="TH SarabunIT๙"/>
          <w:sz w:val="30"/>
          <w:szCs w:val="30"/>
        </w:rPr>
      </w:pPr>
      <w:r w:rsidRPr="000B54C0">
        <w:rPr>
          <w:rFonts w:ascii="TH SarabunIT๙" w:hAnsi="TH SarabunIT๙" w:cs="TH SarabunIT๙"/>
          <w:sz w:val="30"/>
          <w:szCs w:val="30"/>
          <w:cs/>
        </w:rPr>
        <w:t>4.  สถานภาพ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ผู้เข้าชมงาน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ครูที่ปรึกษา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นักเรียน/นักศึกษา</w:t>
      </w:r>
    </w:p>
    <w:p w:rsidR="00220FAC" w:rsidRPr="000B54C0" w:rsidRDefault="00220FAC" w:rsidP="00220FAC">
      <w:pPr>
        <w:spacing w:after="0" w:line="240" w:lineRule="auto"/>
        <w:ind w:left="2049" w:firstLine="111"/>
        <w:rPr>
          <w:rFonts w:ascii="TH SarabunIT๙" w:hAnsi="TH SarabunIT๙" w:cs="TH SarabunIT๙"/>
          <w:sz w:val="30"/>
          <w:szCs w:val="30"/>
        </w:rPr>
      </w:pP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กรรมการจัดงาน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กรรมการตัดสิน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อื่น ๆ</w:t>
      </w:r>
    </w:p>
    <w:p w:rsidR="00220FAC" w:rsidRPr="000B54C0" w:rsidRDefault="00220FAC" w:rsidP="00220FAC">
      <w:pPr>
        <w:spacing w:after="0" w:line="240" w:lineRule="auto"/>
        <w:ind w:left="2049" w:hanging="1440"/>
        <w:rPr>
          <w:rFonts w:ascii="TH SarabunIT๙" w:hAnsi="TH SarabunIT๙" w:cs="TH SarabunIT๙"/>
          <w:sz w:val="30"/>
          <w:szCs w:val="30"/>
        </w:rPr>
      </w:pPr>
      <w:r w:rsidRPr="000B54C0">
        <w:rPr>
          <w:rFonts w:ascii="TH SarabunIT๙" w:hAnsi="TH SarabunIT๙" w:cs="TH SarabunIT๙"/>
          <w:sz w:val="30"/>
          <w:szCs w:val="30"/>
          <w:cs/>
        </w:rPr>
        <w:t>5.  อาชีพ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รับราชการ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รัฐวิสาหกิจ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พนักงานบริษัทเอกชน</w:t>
      </w:r>
    </w:p>
    <w:p w:rsidR="00220FAC" w:rsidRPr="000B54C0" w:rsidRDefault="00220FAC" w:rsidP="00220FAC">
      <w:pPr>
        <w:spacing w:after="0" w:line="240" w:lineRule="auto"/>
        <w:ind w:left="2049" w:firstLine="111"/>
        <w:rPr>
          <w:rFonts w:ascii="TH SarabunIT๙" w:hAnsi="TH SarabunIT๙" w:cs="TH SarabunIT๙"/>
          <w:sz w:val="30"/>
          <w:szCs w:val="30"/>
        </w:rPr>
      </w:pP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นักเรียน/นักศึกษา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ธุรกิจส่วนตัว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อื่นๆ  (โปรดระบุ.............)</w:t>
      </w:r>
    </w:p>
    <w:p w:rsidR="00220FAC" w:rsidRPr="000B54C0" w:rsidRDefault="00220FAC" w:rsidP="00220FAC">
      <w:pPr>
        <w:spacing w:after="0" w:line="240" w:lineRule="auto"/>
        <w:ind w:firstLine="567"/>
        <w:rPr>
          <w:rFonts w:ascii="TH SarabunIT๙" w:hAnsi="TH SarabunIT๙" w:cs="TH SarabunIT๙"/>
          <w:sz w:val="30"/>
          <w:szCs w:val="30"/>
        </w:rPr>
      </w:pPr>
      <w:r w:rsidRPr="000B54C0">
        <w:rPr>
          <w:rFonts w:ascii="TH SarabunIT๙" w:hAnsi="TH SarabunIT๙" w:cs="TH SarabunIT๙"/>
          <w:sz w:val="30"/>
          <w:szCs w:val="30"/>
          <w:cs/>
        </w:rPr>
        <w:t>6.  ท่านทราบข่าวการจัดงานครั้งนี้ทางใด  (ตอบได้มากกว่า  1  ข้อ)</w:t>
      </w:r>
    </w:p>
    <w:p w:rsidR="00220FAC" w:rsidRPr="000B54C0" w:rsidRDefault="00220FAC" w:rsidP="00220FAC">
      <w:pPr>
        <w:spacing w:after="0" w:line="240" w:lineRule="auto"/>
        <w:ind w:right="-1038"/>
        <w:rPr>
          <w:rFonts w:ascii="TH SarabunIT๙" w:hAnsi="TH SarabunIT๙" w:cs="TH SarabunIT๙"/>
          <w:sz w:val="30"/>
          <w:szCs w:val="30"/>
        </w:rPr>
      </w:pP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สถานศึกษา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อินเตอร์เน็ต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โปสเตอร์หน้าวิทยาลัยฯ</w:t>
      </w:r>
    </w:p>
    <w:p w:rsidR="00220FAC" w:rsidRPr="000B54C0" w:rsidRDefault="00220FAC" w:rsidP="00220FAC">
      <w:pPr>
        <w:spacing w:after="0" w:line="240" w:lineRule="auto"/>
        <w:ind w:left="1440" w:right="-1038" w:firstLine="720"/>
        <w:rPr>
          <w:rFonts w:ascii="TH SarabunIT๙" w:hAnsi="TH SarabunIT๙" w:cs="TH SarabunIT๙"/>
          <w:sz w:val="30"/>
          <w:szCs w:val="30"/>
        </w:rPr>
      </w:pP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ข่าว/วิทยุ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มีคนแนะนำ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ป้ายประชาสัมพันธ์</w:t>
      </w:r>
    </w:p>
    <w:p w:rsidR="00220FAC" w:rsidRPr="000B54C0" w:rsidRDefault="00220FAC" w:rsidP="00220FAC">
      <w:pPr>
        <w:spacing w:after="0" w:line="240" w:lineRule="auto"/>
        <w:ind w:firstLine="567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0B54C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7.  ประเภทสิ่งประดิษฐ์ที่น่าสนใจ</w:t>
      </w:r>
      <w:r w:rsidRPr="000B54C0">
        <w:rPr>
          <w:rFonts w:ascii="TH SarabunIT๙" w:hAnsi="TH SarabunIT๙" w:cs="TH SarabunIT๙"/>
          <w:sz w:val="30"/>
          <w:szCs w:val="30"/>
          <w:cs/>
        </w:rPr>
        <w:t>(ตอบได้มากกว่า  1  ข้อ)</w:t>
      </w:r>
    </w:p>
    <w:p w:rsidR="00220FAC" w:rsidRPr="000B54C0" w:rsidRDefault="00220FAC" w:rsidP="00220FAC">
      <w:pPr>
        <w:spacing w:after="0" w:line="240" w:lineRule="auto"/>
        <w:ind w:right="-896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0B54C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ด้านพัฒนาคุณภาพชีวิต</w:t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ด้านอนุรักษ์พลังงาน</w:t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         </w:t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" w:char="F0A8"/>
      </w:r>
      <w:r w:rsidRPr="000B54C0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 xml:space="preserve">  ด้านผลิตภัณฑ์อาหาร</w:t>
      </w:r>
    </w:p>
    <w:p w:rsidR="00220FAC" w:rsidRPr="000B54C0" w:rsidRDefault="00220FAC" w:rsidP="00220FAC">
      <w:pPr>
        <w:spacing w:after="0" w:line="240" w:lineRule="auto"/>
        <w:ind w:left="1440" w:right="-896" w:firstLine="720"/>
        <w:rPr>
          <w:rFonts w:ascii="TH SarabunIT๙" w:eastAsia="Calibri" w:hAnsi="TH SarabunIT๙" w:cs="TH SarabunIT๙"/>
          <w:color w:val="000000" w:themeColor="text1"/>
          <w:sz w:val="30"/>
          <w:szCs w:val="30"/>
        </w:rPr>
      </w:pPr>
      <w:r w:rsidRPr="000B54C0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ด้านการประกอบอาชีพ</w:t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" w:char="F0A8"/>
      </w:r>
      <w:r w:rsidRPr="000B54C0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 xml:space="preserve">  ด้านการแพทย์ และชีวอนามัย </w:t>
      </w:r>
      <w:r w:rsidRPr="000B54C0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" w:char="F0A8"/>
      </w:r>
      <w:r w:rsidRPr="000B54C0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 xml:space="preserve">  ด้านเทคโนโลยีการเกษตร</w:t>
      </w:r>
    </w:p>
    <w:p w:rsidR="00220FAC" w:rsidRPr="000B54C0" w:rsidRDefault="00220FAC" w:rsidP="00220FAC">
      <w:pPr>
        <w:spacing w:after="0" w:line="240" w:lineRule="auto"/>
        <w:ind w:left="2160" w:right="-896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0B54C0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ด้านผลิตภัณฑ์สำเร็จรูป</w:t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" w:char="F0A8"/>
      </w:r>
      <w:r w:rsidRPr="000B54C0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 xml:space="preserve">  ด้านหัตถศิลป์</w:t>
      </w:r>
      <w:r w:rsidRPr="000B54C0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ab/>
      </w:r>
      <w:r w:rsidRPr="000B54C0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" w:char="F0A8"/>
      </w:r>
      <w:r w:rsidRPr="000B54C0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 xml:space="preserve">  ด้านนวัตกรรมซอฟต์แวร์</w:t>
      </w:r>
    </w:p>
    <w:p w:rsidR="00220FAC" w:rsidRPr="000B54C0" w:rsidRDefault="00220FAC" w:rsidP="00220FAC">
      <w:pPr>
        <w:spacing w:after="0" w:line="240" w:lineRule="auto"/>
        <w:ind w:left="2160" w:right="-896"/>
        <w:rPr>
          <w:rFonts w:ascii="TH SarabunIT๙" w:hAnsi="TH SarabunIT๙" w:cs="TH SarabunIT๙"/>
          <w:sz w:val="30"/>
          <w:szCs w:val="30"/>
        </w:rPr>
      </w:pPr>
      <w:r w:rsidRPr="000B54C0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Pr="000B54C0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>ด้านการป้องกันและบรรเทาสาธารณภัย</w:t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sz w:val="30"/>
          <w:szCs w:val="30"/>
          <w:cs/>
        </w:rPr>
        <w:tab/>
      </w:r>
    </w:p>
    <w:p w:rsidR="00220FAC" w:rsidRPr="000B54C0" w:rsidRDefault="00220FAC" w:rsidP="00220FAC">
      <w:pPr>
        <w:spacing w:after="0" w:line="240" w:lineRule="auto"/>
        <w:ind w:left="2160" w:right="-896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0B54C0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" w:char="F0A8"/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ด้านบำบัดน้ำเพื่อประชาชน</w:t>
      </w:r>
    </w:p>
    <w:p w:rsidR="00220FAC" w:rsidRPr="000B54C0" w:rsidRDefault="00220FAC" w:rsidP="00220FAC">
      <w:pPr>
        <w:spacing w:after="0" w:line="240" w:lineRule="auto"/>
        <w:ind w:right="-330"/>
        <w:rPr>
          <w:rFonts w:ascii="TH SarabunIT๙" w:eastAsia="Calibri" w:hAnsi="TH SarabunIT๙" w:cs="TH SarabunIT๙"/>
          <w:color w:val="000000" w:themeColor="text1"/>
          <w:sz w:val="30"/>
          <w:szCs w:val="30"/>
        </w:rPr>
      </w:pPr>
      <w:r w:rsidRPr="000B54C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0B54C0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" w:char="F0A8"/>
      </w:r>
      <w:r w:rsidRPr="000B54C0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 xml:space="preserve">  องค์ความรู้ การนำเสนอสุดยอดนวัตกรรมภาคภาษาอังกฤษ</w:t>
      </w:r>
    </w:p>
    <w:p w:rsidR="00220FAC" w:rsidRPr="000B54C0" w:rsidRDefault="00220FAC" w:rsidP="00220FAC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0B54C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ตอนที่ </w:t>
      </w:r>
      <w:r w:rsidRPr="000B54C0">
        <w:rPr>
          <w:rFonts w:ascii="TH SarabunIT๙" w:hAnsi="TH SarabunIT๙" w:cs="TH SarabunIT๙"/>
          <w:b/>
          <w:bCs/>
          <w:sz w:val="30"/>
          <w:szCs w:val="30"/>
          <w:u w:val="single"/>
        </w:rPr>
        <w:t>2</w:t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   ให้แสดงความคิดเห็นเกี่ยวกับการจัดงาน โดยการทำเครื่องหมาย </w:t>
      </w:r>
      <w:r w:rsidRPr="000B54C0">
        <w:rPr>
          <w:rFonts w:ascii="TH SarabunIT๙" w:hAnsi="TH SarabunIT๙" w:cs="TH SarabunIT๙"/>
          <w:sz w:val="30"/>
          <w:szCs w:val="30"/>
        </w:rPr>
        <w:sym w:font="Wingdings" w:char="00FC"/>
      </w:r>
      <w:r w:rsidRPr="000B54C0">
        <w:rPr>
          <w:rFonts w:ascii="TH SarabunIT๙" w:hAnsi="TH SarabunIT๙" w:cs="TH SarabunIT๙"/>
          <w:sz w:val="30"/>
          <w:szCs w:val="30"/>
          <w:cs/>
        </w:rPr>
        <w:t xml:space="preserve">ในช่องหมายเลข  </w:t>
      </w:r>
      <w:r w:rsidRPr="000B54C0">
        <w:rPr>
          <w:rFonts w:ascii="TH SarabunIT๙" w:hAnsi="TH SarabunIT๙" w:cs="TH SarabunIT๙"/>
          <w:sz w:val="30"/>
          <w:szCs w:val="30"/>
        </w:rPr>
        <w:t>5 , 4 , 3 , 2 , 1</w:t>
      </w: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B54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B54C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20FAC" w:rsidRPr="000B54C0" w:rsidRDefault="00220FAC" w:rsidP="00220FAC">
      <w:pPr>
        <w:pStyle w:val="a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0B54C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B94D0" wp14:editId="51C8DD08">
                <wp:simplePos x="0" y="0"/>
                <wp:positionH relativeFrom="margin">
                  <wp:posOffset>216000</wp:posOffset>
                </wp:positionH>
                <wp:positionV relativeFrom="paragraph">
                  <wp:posOffset>98840</wp:posOffset>
                </wp:positionV>
                <wp:extent cx="5915025" cy="2822400"/>
                <wp:effectExtent l="0" t="0" r="28575" b="1651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282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AC" w:rsidRPr="00E017DC" w:rsidRDefault="00220FAC" w:rsidP="00220FAC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017D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วัตถุประสงค์ของการจัดงานการประกวด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“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ประชารัฐร่วมพัฒนาสุดยอดนวัตกรรมอาชีวศึกษา เทิดไท้องค์ราชัน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”</w:t>
                            </w:r>
                          </w:p>
                          <w:p w:rsidR="00220FAC" w:rsidRPr="00E017DC" w:rsidRDefault="00220FAC" w:rsidP="00220FAC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017D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การประกวดสิ่งประดิษฐ์ของคนรุ่นใหม่ ประจำปีการศึกษา 2559</w:t>
                            </w:r>
                          </w:p>
                          <w:p w:rsidR="00220FAC" w:rsidRPr="00E017DC" w:rsidRDefault="00220FAC" w:rsidP="00220FAC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017DC">
                              <w:rPr>
                                <w:rFonts w:ascii="TH SarabunIT๙" w:hAnsi="TH SarabunIT๙" w:cs="TH SarabunIT๙"/>
                                <w:cs/>
                              </w:rPr>
                              <w:t>----------------------------------------------------------------------------------------------------------</w:t>
                            </w:r>
                          </w:p>
                          <w:p w:rsidR="00220FAC" w:rsidRPr="00E017DC" w:rsidRDefault="00220FAC" w:rsidP="00220FA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eastAsia="Times New Roman" w:hAnsi="TH SarabunIT๙" w:cs="TH SarabunIT๙"/>
                                <w:color w:val="000000"/>
                              </w:rPr>
                            </w:pPr>
                            <w:r w:rsidRPr="00E017DC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</w:rPr>
                              <w:t xml:space="preserve">. 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เพื่อส่งเสริม </w:t>
                            </w:r>
                            <w:r w:rsidRPr="00E017DC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cs/>
                              </w:rPr>
                              <w:t>พัฒนาระบบบริหารจัดการงานวิจัยและพัฒนา นวัตกรรม องค์ความรู้วิชาชีพ</w:t>
                            </w:r>
                          </w:p>
                          <w:p w:rsidR="00220FAC" w:rsidRPr="00E017DC" w:rsidRDefault="00220FAC" w:rsidP="00220FA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  <w:r w:rsidRPr="00E017DC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cs/>
                              </w:rPr>
                              <w:t xml:space="preserve">    เพื่อยกระดับคุณภาพอาชีวศึกษา  </w:t>
                            </w:r>
                          </w:p>
                          <w:p w:rsidR="00220FAC" w:rsidRPr="00E017DC" w:rsidRDefault="00220FAC" w:rsidP="00220FA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017DC">
                              <w:rPr>
                                <w:rFonts w:ascii="TH SarabunIT๙" w:eastAsia="Times New Roman" w:hAnsi="TH SarabunIT๙" w:cs="TH SarabunIT๙"/>
                                <w:cs/>
                              </w:rPr>
                              <w:t>2</w:t>
                            </w:r>
                            <w:r w:rsidRPr="00E017DC">
                              <w:rPr>
                                <w:rFonts w:ascii="TH SarabunIT๙" w:eastAsia="Times New Roman" w:hAnsi="TH SarabunIT๙" w:cs="TH SarabunIT๙"/>
                              </w:rPr>
                              <w:t>.</w:t>
                            </w:r>
                            <w:r w:rsidRPr="00E017DC">
                              <w:rPr>
                                <w:rFonts w:ascii="TH SarabunIT๙" w:eastAsia="Times New Roman" w:hAnsi="TH SarabunIT๙" w:cs="TH SarabunIT๙"/>
                                <w:cs/>
                              </w:rPr>
                              <w:t xml:space="preserve"> เพื่อส่งเสริม พัฒนาองค์ความรู้ด้านวิชาชีพในการเพิ่มศักยภาพการผลิตกำลังคนอาชีวศึกษาของประเทศ</w:t>
                            </w:r>
                          </w:p>
                          <w:p w:rsidR="00220FAC" w:rsidRPr="00E017DC" w:rsidRDefault="00220FAC" w:rsidP="00220FAC">
                            <w:pPr>
                              <w:spacing w:after="0" w:line="240" w:lineRule="auto"/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017D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3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เพื่อส่งเสริมและพัฒนา นวัตกรรม สิ่งประดิษฐ์ และเทคโนโลยีอาชีวศึกษา</w:t>
                            </w:r>
                          </w:p>
                          <w:p w:rsidR="00220FAC" w:rsidRPr="00E017DC" w:rsidRDefault="00220FAC" w:rsidP="00220FA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E017DC">
                              <w:rPr>
                                <w:rFonts w:ascii="TH SarabunIT๙" w:hAnsi="TH SarabunIT๙" w:cs="TH SarabunIT๙"/>
                                <w:cs/>
                              </w:rPr>
                              <w:t>4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เพื่อ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ส่งเสริมการวิจัยและพัฒนาองค์ความรู้นวัตกรรมและเทคโนโลยีจากงานวิจัยที่มุ่งเป้าสนองตอบต่อ</w:t>
                            </w:r>
                          </w:p>
                          <w:p w:rsidR="00220FAC" w:rsidRPr="00E017DC" w:rsidRDefault="00220FAC" w:rsidP="00220FA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E017DC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 xml:space="preserve">    เป้าหมายการพัฒนาประเทศเพื่อให้ประเทศไทยเป็นสังคมฐานความรู้ด้านการวิจัยและเป็นประเทศเศรษฐกิจ</w:t>
                            </w:r>
                          </w:p>
                          <w:p w:rsidR="00220FAC" w:rsidRPr="00E017DC" w:rsidRDefault="00220FAC" w:rsidP="00220FA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017DC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 xml:space="preserve">    ฐานนวัตกรรม</w:t>
                            </w:r>
                          </w:p>
                          <w:p w:rsidR="00220FAC" w:rsidRPr="00E017DC" w:rsidRDefault="00220FAC" w:rsidP="00220FAC">
                            <w:pPr>
                              <w:spacing w:after="0" w:line="240" w:lineRule="auto"/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017D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5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เพื่อส่งเสริม สนับสนุน </w:t>
                            </w:r>
                            <w:r w:rsidRPr="00E017DC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cs/>
                              </w:rPr>
                              <w:t>พัฒนาการสร้างนวัตกรรมและสิ่งประดิษฐ์สู่เชิงพาณิชย์</w:t>
                            </w:r>
                          </w:p>
                          <w:p w:rsidR="00220FAC" w:rsidRPr="00E017DC" w:rsidRDefault="00220FAC" w:rsidP="00220FAC">
                            <w:pPr>
                              <w:spacing w:after="0" w:line="240" w:lineRule="auto"/>
                              <w:jc w:val="both"/>
                              <w:rPr>
                                <w:rFonts w:ascii="TH SarabunIT๙" w:eastAsia="Times New Roman" w:hAnsi="TH SarabunIT๙" w:cs="TH SarabunIT๙"/>
                                <w:color w:val="000000"/>
                              </w:rPr>
                            </w:pPr>
                            <w:r w:rsidRPr="00E017D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6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เพื่อส่งเสริมสนับสนุน</w:t>
                            </w:r>
                            <w:r w:rsidRPr="00E017DC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cs/>
                              </w:rPr>
                              <w:t>ผลงานสิ่งประดิษฐ์ นวัตกรรม เพื่อรับความคุ้มครองทรัพย์สินทางปัญญา</w:t>
                            </w:r>
                          </w:p>
                          <w:p w:rsidR="00220FAC" w:rsidRPr="00E017DC" w:rsidRDefault="00220FAC" w:rsidP="00220FAC">
                            <w:pPr>
                              <w:jc w:val="both"/>
                              <w:rPr>
                                <w:rFonts w:ascii="TH SarabunIT๙" w:eastAsia="Times New Roman" w:hAnsi="TH SarabunIT๙" w:cs="TH SarabunIT๙"/>
                                <w:color w:val="000000"/>
                              </w:rPr>
                            </w:pPr>
                            <w:r w:rsidRPr="00E017D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7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E017D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เพื่อส่งเสริมสนับสนุน</w:t>
                            </w:r>
                            <w:r w:rsidRPr="00E017DC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cs/>
                              </w:rPr>
                              <w:t>ผลงานสิ่งประดิษฐ์ นวัตกรรมอาชีวศึกษาไปสู่ระดับนานาชาติ</w:t>
                            </w:r>
                          </w:p>
                          <w:p w:rsidR="00220FAC" w:rsidRPr="00220FAC" w:rsidRDefault="00220FAC" w:rsidP="00220FA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17pt;margin-top:7.8pt;width:465.75pt;height:2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" fillcolor="white [3201]" strokecolor="#4bacc6 [3208]" strokeweight="2pt">
                <v:path arrowok="t"/>
                <v:textbox>
                  <w:txbxContent>
                    <w:p w:rsidR="00220FAC" w:rsidRPr="00E017DC" w:rsidRDefault="00220FAC" w:rsidP="00220FAC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017D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วัตถุประสงค์ของการจัดงานการประกวด</w:t>
                      </w:r>
                      <w:r w:rsidRPr="00E017DC">
                        <w:rPr>
                          <w:rFonts w:ascii="TH SarabunIT๙" w:hAnsi="TH SarabunIT๙" w:cs="TH SarabunIT๙"/>
                          <w:sz w:val="28"/>
                        </w:rPr>
                        <w:t xml:space="preserve"> “</w:t>
                      </w:r>
                      <w:r w:rsidRPr="00E017DC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ประชารัฐร่วมพัฒนาสุดยอดนวัตกรรมอาชีวศึกษา เทิดไท้องค์ราชัน</w:t>
                      </w:r>
                      <w:r w:rsidRPr="00E017DC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”</w:t>
                      </w:r>
                    </w:p>
                    <w:p w:rsidR="00220FAC" w:rsidRPr="00E017DC" w:rsidRDefault="00220FAC" w:rsidP="00220FAC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017D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การประกวดสิ่งประดิษฐ์ของคนรุ่นใหม่ ประจำปีการศึกษา 2559</w:t>
                      </w:r>
                    </w:p>
                    <w:p w:rsidR="00220FAC" w:rsidRPr="00E017DC" w:rsidRDefault="00220FAC" w:rsidP="00220FAC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017DC">
                        <w:rPr>
                          <w:rFonts w:ascii="TH SarabunIT๙" w:hAnsi="TH SarabunIT๙" w:cs="TH SarabunIT๙"/>
                          <w:cs/>
                        </w:rPr>
                        <w:t>----------------------------------------------------------------------------------------------------------</w:t>
                      </w:r>
                    </w:p>
                    <w:p w:rsidR="00220FAC" w:rsidRPr="00E017DC" w:rsidRDefault="00220FAC" w:rsidP="00220FAC">
                      <w:pPr>
                        <w:spacing w:after="0" w:line="240" w:lineRule="auto"/>
                        <w:ind w:firstLine="720"/>
                        <w:rPr>
                          <w:rFonts w:ascii="TH SarabunIT๙" w:eastAsia="Times New Roman" w:hAnsi="TH SarabunIT๙" w:cs="TH SarabunIT๙"/>
                          <w:color w:val="000000"/>
                        </w:rPr>
                      </w:pPr>
                      <w:r w:rsidRPr="00E017DC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  <w:r w:rsidRPr="00E017DC">
                        <w:rPr>
                          <w:rFonts w:ascii="TH SarabunIT๙" w:hAnsi="TH SarabunIT๙" w:cs="TH SarabunIT๙"/>
                        </w:rPr>
                        <w:t xml:space="preserve">. </w:t>
                      </w:r>
                      <w:r w:rsidRPr="00E017DC">
                        <w:rPr>
                          <w:rFonts w:ascii="TH SarabunIT๙" w:hAnsi="TH SarabunIT๙" w:cs="TH SarabunIT๙"/>
                          <w:cs/>
                        </w:rPr>
                        <w:t xml:space="preserve">เพื่อส่งเสริม </w:t>
                      </w:r>
                      <w:r w:rsidRPr="00E017DC">
                        <w:rPr>
                          <w:rFonts w:ascii="TH SarabunIT๙" w:eastAsia="Times New Roman" w:hAnsi="TH SarabunIT๙" w:cs="TH SarabunIT๙"/>
                          <w:color w:val="000000"/>
                          <w:cs/>
                        </w:rPr>
                        <w:t>พัฒนาระบบบริหารจัดการงานวิจัยและพัฒนา นวัตกรรม องค์ความรู้วิชาชีพ</w:t>
                      </w:r>
                    </w:p>
                    <w:p w:rsidR="00220FAC" w:rsidRPr="00E017DC" w:rsidRDefault="00220FAC" w:rsidP="00220FAC">
                      <w:pPr>
                        <w:spacing w:after="0" w:line="240" w:lineRule="auto"/>
                        <w:ind w:firstLine="720"/>
                        <w:rPr>
                          <w:rFonts w:ascii="TH SarabunIT๙" w:eastAsia="Times New Roman" w:hAnsi="TH SarabunIT๙" w:cs="TH SarabunIT๙"/>
                        </w:rPr>
                      </w:pPr>
                      <w:r w:rsidRPr="00E017DC">
                        <w:rPr>
                          <w:rFonts w:ascii="TH SarabunIT๙" w:eastAsia="Times New Roman" w:hAnsi="TH SarabunIT๙" w:cs="TH SarabunIT๙"/>
                          <w:color w:val="000000"/>
                          <w:cs/>
                        </w:rPr>
                        <w:t xml:space="preserve">    เพื่อยกระดับคุณภาพอาชีวศึกษา  </w:t>
                      </w:r>
                    </w:p>
                    <w:p w:rsidR="00220FAC" w:rsidRPr="00E017DC" w:rsidRDefault="00220FAC" w:rsidP="00220FAC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  <w:r w:rsidRPr="00E017DC">
                        <w:rPr>
                          <w:rFonts w:ascii="TH SarabunIT๙" w:eastAsia="Times New Roman" w:hAnsi="TH SarabunIT๙" w:cs="TH SarabunIT๙"/>
                          <w:cs/>
                        </w:rPr>
                        <w:t>2</w:t>
                      </w:r>
                      <w:r w:rsidRPr="00E017DC">
                        <w:rPr>
                          <w:rFonts w:ascii="TH SarabunIT๙" w:eastAsia="Times New Roman" w:hAnsi="TH SarabunIT๙" w:cs="TH SarabunIT๙"/>
                        </w:rPr>
                        <w:t>.</w:t>
                      </w:r>
                      <w:r w:rsidRPr="00E017DC">
                        <w:rPr>
                          <w:rFonts w:ascii="TH SarabunIT๙" w:eastAsia="Times New Roman" w:hAnsi="TH SarabunIT๙" w:cs="TH SarabunIT๙"/>
                          <w:cs/>
                        </w:rPr>
                        <w:t xml:space="preserve"> เพื่อส่งเสริม พัฒนาองค์ความรู้ด้านวิชาชีพในการเพิ่มศักยภาพการผลิตกำลังคนอาชีวศึกษาของประเทศ</w:t>
                      </w:r>
                    </w:p>
                    <w:p w:rsidR="00220FAC" w:rsidRPr="00E017DC" w:rsidRDefault="00220FAC" w:rsidP="00220FAC">
                      <w:pPr>
                        <w:spacing w:after="0" w:line="240" w:lineRule="auto"/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E017DC">
                        <w:rPr>
                          <w:rFonts w:ascii="TH SarabunIT๙" w:hAnsi="TH SarabunIT๙" w:cs="TH SarabunIT๙"/>
                          <w:cs/>
                        </w:rPr>
                        <w:tab/>
                        <w:t>3</w:t>
                      </w:r>
                      <w:r w:rsidRPr="00E017D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E017DC">
                        <w:rPr>
                          <w:rFonts w:ascii="TH SarabunIT๙" w:hAnsi="TH SarabunIT๙" w:cs="TH SarabunIT๙"/>
                          <w:cs/>
                        </w:rPr>
                        <w:t xml:space="preserve"> เพื่อส่งเสริมและพัฒนา นวัตกรรม สิ่งประดิษฐ์ และเทคโนโลยีอาชีวศึกษา</w:t>
                      </w:r>
                    </w:p>
                    <w:p w:rsidR="00220FAC" w:rsidRPr="00E017DC" w:rsidRDefault="00220FAC" w:rsidP="00220FAC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E017DC">
                        <w:rPr>
                          <w:rFonts w:ascii="TH SarabunIT๙" w:hAnsi="TH SarabunIT๙" w:cs="TH SarabunIT๙"/>
                          <w:cs/>
                        </w:rPr>
                        <w:t>4</w:t>
                      </w:r>
                      <w:r w:rsidRPr="00E017D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E017DC">
                        <w:rPr>
                          <w:rFonts w:ascii="TH SarabunIT๙" w:hAnsi="TH SarabunIT๙" w:cs="TH SarabunIT๙"/>
                          <w:cs/>
                        </w:rPr>
                        <w:t xml:space="preserve"> เพื่อ</w:t>
                      </w:r>
                      <w:r w:rsidRPr="00E017DC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ส่งเสริมการวิจัยและพัฒนาองค์ความรู้นวัตกรรมและเทคโนโลยีจากงานวิจัยที่มุ่งเป้าสนองตอบต่อ</w:t>
                      </w:r>
                    </w:p>
                    <w:p w:rsidR="00220FAC" w:rsidRPr="00E017DC" w:rsidRDefault="00220FAC" w:rsidP="00220FAC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E017DC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 xml:space="preserve">    เป้าหมายการพัฒนาประเทศเพื่อให้ประเทศไทยเป็นสังคมฐานความรู้ด้านการวิจัยและเป็นประเทศเศรษฐกิจ</w:t>
                      </w:r>
                    </w:p>
                    <w:p w:rsidR="00220FAC" w:rsidRPr="00E017DC" w:rsidRDefault="00220FAC" w:rsidP="00220FAC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  <w:r w:rsidRPr="00E017DC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 xml:space="preserve">    ฐานนวัตกรรม</w:t>
                      </w:r>
                    </w:p>
                    <w:p w:rsidR="00220FAC" w:rsidRPr="00E017DC" w:rsidRDefault="00220FAC" w:rsidP="00220FAC">
                      <w:pPr>
                        <w:spacing w:after="0" w:line="240" w:lineRule="auto"/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E017DC">
                        <w:rPr>
                          <w:rFonts w:ascii="TH SarabunIT๙" w:hAnsi="TH SarabunIT๙" w:cs="TH SarabunIT๙"/>
                          <w:cs/>
                        </w:rPr>
                        <w:tab/>
                        <w:t>5</w:t>
                      </w:r>
                      <w:r w:rsidRPr="00E017D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E017DC">
                        <w:rPr>
                          <w:rFonts w:ascii="TH SarabunIT๙" w:hAnsi="TH SarabunIT๙" w:cs="TH SarabunIT๙"/>
                          <w:cs/>
                        </w:rPr>
                        <w:t xml:space="preserve"> เพื่อส่งเสริม สนับสนุน </w:t>
                      </w:r>
                      <w:r w:rsidRPr="00E017DC">
                        <w:rPr>
                          <w:rFonts w:ascii="TH SarabunIT๙" w:eastAsia="Times New Roman" w:hAnsi="TH SarabunIT๙" w:cs="TH SarabunIT๙"/>
                          <w:color w:val="000000"/>
                          <w:cs/>
                        </w:rPr>
                        <w:t>พัฒนาการสร้างนวัตกรรมและสิ่งประดิษฐ์สู่เชิงพาณิชย์</w:t>
                      </w:r>
                    </w:p>
                    <w:p w:rsidR="00220FAC" w:rsidRPr="00E017DC" w:rsidRDefault="00220FAC" w:rsidP="00220FAC">
                      <w:pPr>
                        <w:spacing w:after="0" w:line="240" w:lineRule="auto"/>
                        <w:jc w:val="both"/>
                        <w:rPr>
                          <w:rFonts w:ascii="TH SarabunIT๙" w:eastAsia="Times New Roman" w:hAnsi="TH SarabunIT๙" w:cs="TH SarabunIT๙"/>
                          <w:color w:val="000000"/>
                        </w:rPr>
                      </w:pPr>
                      <w:r w:rsidRPr="00E017DC">
                        <w:rPr>
                          <w:rFonts w:ascii="TH SarabunIT๙" w:hAnsi="TH SarabunIT๙" w:cs="TH SarabunIT๙"/>
                          <w:cs/>
                        </w:rPr>
                        <w:tab/>
                        <w:t>6</w:t>
                      </w:r>
                      <w:r w:rsidRPr="00E017D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E017DC">
                        <w:rPr>
                          <w:rFonts w:ascii="TH SarabunIT๙" w:hAnsi="TH SarabunIT๙" w:cs="TH SarabunIT๙"/>
                          <w:cs/>
                        </w:rPr>
                        <w:t xml:space="preserve"> เพื่อส่งเสริมสนับสนุน</w:t>
                      </w:r>
                      <w:r w:rsidRPr="00E017DC">
                        <w:rPr>
                          <w:rFonts w:ascii="TH SarabunIT๙" w:eastAsia="Times New Roman" w:hAnsi="TH SarabunIT๙" w:cs="TH SarabunIT๙"/>
                          <w:color w:val="000000"/>
                          <w:cs/>
                        </w:rPr>
                        <w:t>ผลงานสิ่งประดิษฐ์ นวัตกรรม เพื่อรับความคุ้มครองทรัพย์สินทางปัญญา</w:t>
                      </w:r>
                    </w:p>
                    <w:p w:rsidR="00220FAC" w:rsidRPr="00E017DC" w:rsidRDefault="00220FAC" w:rsidP="00220FAC">
                      <w:pPr>
                        <w:jc w:val="both"/>
                        <w:rPr>
                          <w:rFonts w:ascii="TH SarabunIT๙" w:eastAsia="Times New Roman" w:hAnsi="TH SarabunIT๙" w:cs="TH SarabunIT๙"/>
                          <w:color w:val="000000"/>
                        </w:rPr>
                      </w:pPr>
                      <w:r w:rsidRPr="00E017DC">
                        <w:rPr>
                          <w:rFonts w:ascii="TH SarabunIT๙" w:hAnsi="TH SarabunIT๙" w:cs="TH SarabunIT๙"/>
                          <w:cs/>
                        </w:rPr>
                        <w:tab/>
                        <w:t>7</w:t>
                      </w:r>
                      <w:r w:rsidRPr="00E017D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E017DC">
                        <w:rPr>
                          <w:rFonts w:ascii="TH SarabunIT๙" w:hAnsi="TH SarabunIT๙" w:cs="TH SarabunIT๙"/>
                          <w:cs/>
                        </w:rPr>
                        <w:t xml:space="preserve"> เพื่อส่งเสริมสนับสนุน</w:t>
                      </w:r>
                      <w:r w:rsidRPr="00E017DC">
                        <w:rPr>
                          <w:rFonts w:ascii="TH SarabunIT๙" w:eastAsia="Times New Roman" w:hAnsi="TH SarabunIT๙" w:cs="TH SarabunIT๙"/>
                          <w:color w:val="000000"/>
                          <w:cs/>
                        </w:rPr>
                        <w:t>ผลงานสิ่งประดิษฐ์ นวัตกรรมอาชีวศึกษาไปสู่ระดับนานาชาติ</w:t>
                      </w:r>
                    </w:p>
                    <w:p w:rsidR="00220FAC" w:rsidRPr="00220FAC" w:rsidRDefault="00220FAC" w:rsidP="00220FA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54C0">
        <w:rPr>
          <w:rFonts w:ascii="TH SarabunIT๙" w:hAnsi="TH SarabunIT๙" w:cs="TH SarabunIT๙"/>
          <w:sz w:val="32"/>
          <w:szCs w:val="32"/>
          <w:cs/>
        </w:rPr>
        <w:tab/>
      </w: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54C0">
        <w:rPr>
          <w:rFonts w:ascii="TH SarabunIT๙" w:hAnsi="TH SarabunIT๙" w:cs="TH SarabunIT๙"/>
          <w:sz w:val="32"/>
          <w:szCs w:val="32"/>
          <w:cs/>
        </w:rPr>
        <w:lastRenderedPageBreak/>
        <w:t>ความหมายของ ระดับความคิดเห็น ที่มีต่อการดำเนินงาน</w:t>
      </w:r>
      <w:r w:rsidRPr="000B54C0">
        <w:rPr>
          <w:rFonts w:ascii="TH SarabunIT๙" w:hAnsi="TH SarabunIT๙" w:cs="TH SarabunIT๙"/>
          <w:sz w:val="32"/>
          <w:szCs w:val="32"/>
          <w:cs/>
        </w:rPr>
        <w:tab/>
      </w: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54C0">
        <w:rPr>
          <w:rFonts w:ascii="TH SarabunIT๙" w:hAnsi="TH SarabunIT๙" w:cs="TH SarabunIT๙"/>
          <w:sz w:val="32"/>
          <w:szCs w:val="32"/>
        </w:rPr>
        <w:tab/>
        <w:t>5</w:t>
      </w:r>
      <w:r w:rsidRPr="000B54C0">
        <w:rPr>
          <w:rFonts w:ascii="TH SarabunIT๙" w:hAnsi="TH SarabunIT๙" w:cs="TH SarabunIT๙"/>
          <w:sz w:val="32"/>
          <w:szCs w:val="32"/>
        </w:rPr>
        <w:tab/>
      </w:r>
      <w:r w:rsidRPr="000B54C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0B54C0">
        <w:rPr>
          <w:rFonts w:ascii="TH SarabunIT๙" w:hAnsi="TH SarabunIT๙" w:cs="TH SarabunIT๙"/>
          <w:sz w:val="32"/>
          <w:szCs w:val="32"/>
          <w:cs/>
        </w:rPr>
        <w:tab/>
      </w:r>
      <w:r w:rsidRPr="000B54C0">
        <w:rPr>
          <w:rFonts w:ascii="TH SarabunIT๙" w:hAnsi="TH SarabunIT๙" w:cs="TH SarabunIT๙"/>
          <w:sz w:val="32"/>
          <w:szCs w:val="32"/>
          <w:cs/>
        </w:rPr>
        <w:tab/>
        <w:t>ระดับความคิดเห็น ดีมาก</w:t>
      </w: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54C0">
        <w:rPr>
          <w:rFonts w:ascii="TH SarabunIT๙" w:hAnsi="TH SarabunIT๙" w:cs="TH SarabunIT๙"/>
          <w:sz w:val="32"/>
          <w:szCs w:val="32"/>
          <w:cs/>
        </w:rPr>
        <w:tab/>
      </w:r>
      <w:r w:rsidRPr="000B54C0">
        <w:rPr>
          <w:rFonts w:ascii="TH SarabunIT๙" w:hAnsi="TH SarabunIT๙" w:cs="TH SarabunIT๙"/>
          <w:sz w:val="32"/>
          <w:szCs w:val="32"/>
        </w:rPr>
        <w:t>4</w:t>
      </w:r>
      <w:r w:rsidRPr="000B54C0">
        <w:rPr>
          <w:rFonts w:ascii="TH SarabunIT๙" w:hAnsi="TH SarabunIT๙" w:cs="TH SarabunIT๙"/>
          <w:sz w:val="32"/>
          <w:szCs w:val="32"/>
        </w:rPr>
        <w:tab/>
      </w:r>
      <w:r w:rsidRPr="000B54C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0B54C0">
        <w:rPr>
          <w:rFonts w:ascii="TH SarabunIT๙" w:hAnsi="TH SarabunIT๙" w:cs="TH SarabunIT๙"/>
          <w:sz w:val="32"/>
          <w:szCs w:val="32"/>
          <w:cs/>
        </w:rPr>
        <w:tab/>
      </w:r>
      <w:r w:rsidRPr="000B54C0">
        <w:rPr>
          <w:rFonts w:ascii="TH SarabunIT๙" w:hAnsi="TH SarabunIT๙" w:cs="TH SarabunIT๙"/>
          <w:sz w:val="32"/>
          <w:szCs w:val="32"/>
          <w:cs/>
        </w:rPr>
        <w:tab/>
        <w:t>ระดับความคิดเห็น ดี</w:t>
      </w: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54C0">
        <w:rPr>
          <w:rFonts w:ascii="TH SarabunIT๙" w:hAnsi="TH SarabunIT๙" w:cs="TH SarabunIT๙"/>
          <w:sz w:val="32"/>
          <w:szCs w:val="32"/>
          <w:cs/>
        </w:rPr>
        <w:tab/>
      </w:r>
      <w:r w:rsidRPr="000B54C0">
        <w:rPr>
          <w:rFonts w:ascii="TH SarabunIT๙" w:hAnsi="TH SarabunIT๙" w:cs="TH SarabunIT๙"/>
          <w:sz w:val="32"/>
          <w:szCs w:val="32"/>
        </w:rPr>
        <w:t>3</w:t>
      </w:r>
      <w:r w:rsidRPr="000B54C0">
        <w:rPr>
          <w:rFonts w:ascii="TH SarabunIT๙" w:hAnsi="TH SarabunIT๙" w:cs="TH SarabunIT๙"/>
          <w:sz w:val="32"/>
          <w:szCs w:val="32"/>
        </w:rPr>
        <w:tab/>
      </w:r>
      <w:r w:rsidRPr="000B54C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0B54C0">
        <w:rPr>
          <w:rFonts w:ascii="TH SarabunIT๙" w:hAnsi="TH SarabunIT๙" w:cs="TH SarabunIT๙"/>
          <w:sz w:val="32"/>
          <w:szCs w:val="32"/>
          <w:cs/>
        </w:rPr>
        <w:tab/>
      </w:r>
      <w:r w:rsidRPr="000B54C0">
        <w:rPr>
          <w:rFonts w:ascii="TH SarabunIT๙" w:hAnsi="TH SarabunIT๙" w:cs="TH SarabunIT๙"/>
          <w:sz w:val="32"/>
          <w:szCs w:val="32"/>
          <w:cs/>
        </w:rPr>
        <w:tab/>
        <w:t>ระดับความคิดเห็น ปานกลาง</w:t>
      </w: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54C0">
        <w:rPr>
          <w:rFonts w:ascii="TH SarabunIT๙" w:hAnsi="TH SarabunIT๙" w:cs="TH SarabunIT๙"/>
          <w:sz w:val="32"/>
          <w:szCs w:val="32"/>
          <w:cs/>
        </w:rPr>
        <w:tab/>
      </w:r>
      <w:r w:rsidRPr="000B54C0">
        <w:rPr>
          <w:rFonts w:ascii="TH SarabunIT๙" w:hAnsi="TH SarabunIT๙" w:cs="TH SarabunIT๙"/>
          <w:sz w:val="32"/>
          <w:szCs w:val="32"/>
        </w:rPr>
        <w:t>2</w:t>
      </w:r>
      <w:r w:rsidRPr="000B54C0">
        <w:rPr>
          <w:rFonts w:ascii="TH SarabunIT๙" w:hAnsi="TH SarabunIT๙" w:cs="TH SarabunIT๙"/>
          <w:sz w:val="32"/>
          <w:szCs w:val="32"/>
        </w:rPr>
        <w:tab/>
      </w:r>
      <w:r w:rsidRPr="000B54C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0B54C0">
        <w:rPr>
          <w:rFonts w:ascii="TH SarabunIT๙" w:hAnsi="TH SarabunIT๙" w:cs="TH SarabunIT๙"/>
          <w:sz w:val="32"/>
          <w:szCs w:val="32"/>
          <w:cs/>
        </w:rPr>
        <w:tab/>
      </w:r>
      <w:r w:rsidRPr="000B54C0">
        <w:rPr>
          <w:rFonts w:ascii="TH SarabunIT๙" w:hAnsi="TH SarabunIT๙" w:cs="TH SarabunIT๙"/>
          <w:sz w:val="32"/>
          <w:szCs w:val="32"/>
          <w:cs/>
        </w:rPr>
        <w:tab/>
        <w:t>ระดับความคิดเห็น น้อย</w:t>
      </w:r>
    </w:p>
    <w:p w:rsidR="00220FAC" w:rsidRPr="000B54C0" w:rsidRDefault="00220FAC" w:rsidP="00220FAC">
      <w:pPr>
        <w:tabs>
          <w:tab w:val="left" w:pos="10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54C0">
        <w:rPr>
          <w:rFonts w:ascii="TH SarabunIT๙" w:hAnsi="TH SarabunIT๙" w:cs="TH SarabunIT๙"/>
          <w:sz w:val="32"/>
          <w:szCs w:val="32"/>
          <w:cs/>
        </w:rPr>
        <w:tab/>
      </w:r>
      <w:r w:rsidRPr="000B54C0">
        <w:rPr>
          <w:rFonts w:ascii="TH SarabunIT๙" w:hAnsi="TH SarabunIT๙" w:cs="TH SarabunIT๙"/>
          <w:sz w:val="32"/>
          <w:szCs w:val="32"/>
        </w:rPr>
        <w:t>1</w:t>
      </w:r>
      <w:r w:rsidRPr="000B54C0">
        <w:rPr>
          <w:rFonts w:ascii="TH SarabunIT๙" w:hAnsi="TH SarabunIT๙" w:cs="TH SarabunIT๙"/>
          <w:sz w:val="32"/>
          <w:szCs w:val="32"/>
        </w:rPr>
        <w:tab/>
      </w:r>
      <w:r w:rsidRPr="000B54C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0B54C0">
        <w:rPr>
          <w:rFonts w:ascii="TH SarabunIT๙" w:hAnsi="TH SarabunIT๙" w:cs="TH SarabunIT๙"/>
          <w:sz w:val="32"/>
          <w:szCs w:val="32"/>
          <w:cs/>
        </w:rPr>
        <w:tab/>
      </w:r>
      <w:r w:rsidRPr="000B54C0">
        <w:rPr>
          <w:rFonts w:ascii="TH SarabunIT๙" w:hAnsi="TH SarabunIT๙" w:cs="TH SarabunIT๙"/>
          <w:sz w:val="32"/>
          <w:szCs w:val="32"/>
          <w:cs/>
        </w:rPr>
        <w:tab/>
        <w:t>ระดับความคิดเห็น น้อยที่สุด</w:t>
      </w:r>
    </w:p>
    <w:tbl>
      <w:tblPr>
        <w:tblStyle w:val="a4"/>
        <w:tblW w:w="9952" w:type="dxa"/>
        <w:tblInd w:w="-176" w:type="dxa"/>
        <w:tblLook w:val="04A0" w:firstRow="1" w:lastRow="0" w:firstColumn="1" w:lastColumn="0" w:noHBand="0" w:noVBand="1"/>
      </w:tblPr>
      <w:tblGrid>
        <w:gridCol w:w="637"/>
        <w:gridCol w:w="5564"/>
        <w:gridCol w:w="833"/>
        <w:gridCol w:w="697"/>
        <w:gridCol w:w="743"/>
        <w:gridCol w:w="630"/>
        <w:gridCol w:w="848"/>
      </w:tblGrid>
      <w:tr w:rsidR="00220FAC" w:rsidRPr="000B54C0" w:rsidTr="00437D88">
        <w:tc>
          <w:tcPr>
            <w:tcW w:w="637" w:type="dxa"/>
            <w:vMerge w:val="restart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5564" w:type="dxa"/>
            <w:vMerge w:val="restart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3751" w:type="dxa"/>
            <w:gridSpan w:val="5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ระดับความคิดเห็น</w:t>
            </w:r>
          </w:p>
        </w:tc>
      </w:tr>
      <w:tr w:rsidR="00220FAC" w:rsidRPr="000B54C0" w:rsidTr="00437D88">
        <w:tc>
          <w:tcPr>
            <w:tcW w:w="637" w:type="dxa"/>
            <w:vMerge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564" w:type="dxa"/>
            <w:vMerge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มากที่สุด</w:t>
            </w:r>
          </w:p>
        </w:tc>
        <w:tc>
          <w:tcPr>
            <w:tcW w:w="697" w:type="dxa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743" w:type="dxa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630" w:type="dxa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48" w:type="dxa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น้อยที่สุด</w:t>
            </w:r>
          </w:p>
        </w:tc>
      </w:tr>
      <w:tr w:rsidR="00220FAC" w:rsidRPr="000B54C0" w:rsidTr="00437D88">
        <w:trPr>
          <w:trHeight w:val="33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5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ด้านบริบทหรือสภาพแวดล้อม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</w:tr>
      <w:tr w:rsidR="00220FAC" w:rsidRPr="000B54C0" w:rsidTr="00437D88">
        <w:trPr>
          <w:trHeight w:val="301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วัตถุประสงค์ของการจัดโครงการสอดคล้องกับการจัดการเรียนการสอนของสำนักงานคณะกรรมการการอาชีวศึกษา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การดำเนินงานโครงการโดยภาพรวมเป็นไปตามกำหนดไว้ในโครงการ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ระยะเวลาในการจัดโครงการมีความเหมาะสม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โครงการมีความสอดคล้องกับการส่งเสริมพัฒนาองค์ความรู้ให้แก่ นักเรียน นักศึกษา ครู ประชาชน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การจัดพื้นที่ตำแหน่งวางบูท ระบบไฟฟ้า แสงสว่าง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คน เครื่องมืออุปกรณ์ วัสดุ และสถานที่ในการปฏิบัติงาน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220FAC" w:rsidRPr="000B54C0" w:rsidTr="00437D88">
        <w:trPr>
          <w:trHeight w:val="33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5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ind w:right="4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ด้านปัจจัยนำเข้า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</w:tr>
      <w:tr w:rsidR="00220FAC" w:rsidRPr="000B54C0" w:rsidTr="00437D88">
        <w:trPr>
          <w:trHeight w:val="351"/>
        </w:trPr>
        <w:tc>
          <w:tcPr>
            <w:tcW w:w="637" w:type="dxa"/>
            <w:tcBorders>
              <w:top w:val="single" w:sz="4" w:space="0" w:color="auto"/>
            </w:tcBorders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:rsidR="00220FAC" w:rsidRPr="000B54C0" w:rsidRDefault="00220FAC" w:rsidP="00220FA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ข้อกำหนด เกณฑ์การตัดสินการให้คะแนนการประกวดสิ่งประดิษฐ์ของคนรุ่นใหม่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0FAC" w:rsidRPr="000B54C0" w:rsidTr="00437D88">
        <w:trPr>
          <w:trHeight w:val="351"/>
        </w:trPr>
        <w:tc>
          <w:tcPr>
            <w:tcW w:w="637" w:type="dxa"/>
            <w:tcBorders>
              <w:top w:val="single" w:sz="4" w:space="0" w:color="auto"/>
            </w:tcBorders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:rsidR="00220FAC" w:rsidRPr="000B54C0" w:rsidRDefault="00220FAC" w:rsidP="00220FAC">
            <w:pPr>
              <w:pStyle w:val="a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รูปแบบการจัดงานพิธีเปิด พิธีมอบรางวัลและพิธีปิด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กำหนดการต่าง ๆ ในการปฏิบัติงาน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การรับรายงานตัวและการลงทะเบียน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ความพอเพียงของงบประมาณในการดำเนินงาน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rPr>
          <w:trHeight w:val="377"/>
        </w:trPr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คณะกรรมการตัดสินได้มาตรฐาน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13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ความสะดวกในการเดินทาง  และการเยี่ยมชมงาน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ความเหมาะสมของ สถานที่ สื่อ โสต เครื่องมือ อุปกรณ์ ที่ใช้ในการจัดงาน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  <w:shd w:val="clear" w:color="auto" w:fill="F2F2F2" w:themeFill="background1" w:themeFillShade="F2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64" w:type="dxa"/>
            <w:shd w:val="clear" w:color="auto" w:fill="F2F2F2" w:themeFill="background1" w:themeFillShade="F2"/>
          </w:tcPr>
          <w:p w:rsidR="00220FAC" w:rsidRPr="000B54C0" w:rsidRDefault="00220FAC" w:rsidP="00220FAC">
            <w:pPr>
              <w:spacing w:after="0" w:line="240" w:lineRule="auto"/>
              <w:ind w:right="49"/>
              <w:rPr>
                <w:rFonts w:ascii="TH SarabunIT๙" w:hAnsi="TH SarabunIT๙" w:cs="TH SarabunIT๙"/>
                <w:b/>
                <w:b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3. ด้านกระบวนการ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6"/>
              <w:spacing w:after="0"/>
              <w:jc w:val="left"/>
              <w:rPr>
                <w:rFonts w:ascii="TH SarabunIT๙" w:hAnsi="TH SarabunIT๙" w:cs="TH SarabunIT๙"/>
                <w:sz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cs/>
              </w:rPr>
              <w:t>มีการประชุมชี้แจงเกี่ยวกับโครงการให้ทุกฝ่ายทราบ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6"/>
              <w:spacing w:after="0"/>
              <w:jc w:val="left"/>
              <w:rPr>
                <w:rFonts w:ascii="TH SarabunIT๙" w:hAnsi="TH SarabunIT๙" w:cs="TH SarabunIT๙"/>
                <w:sz w:val="30"/>
              </w:rPr>
            </w:pPr>
            <w:r w:rsidRPr="000B54C0">
              <w:rPr>
                <w:rFonts w:ascii="TH SarabunIT๙" w:hAnsi="TH SarabunIT๙" w:cs="TH SarabunIT๙"/>
                <w:sz w:val="30"/>
                <w:cs/>
              </w:rPr>
              <w:t>จัดระบบ ขั้นตอนต่าง ๆ ในการปฏิบัติงาน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6"/>
              <w:spacing w:after="0"/>
              <w:jc w:val="left"/>
              <w:rPr>
                <w:rFonts w:ascii="TH SarabunIT๙" w:hAnsi="TH SarabunIT๙" w:cs="TH SarabunIT๙"/>
                <w:sz w:val="30"/>
              </w:rPr>
            </w:pPr>
            <w:r w:rsidRPr="000B54C0">
              <w:rPr>
                <w:rFonts w:ascii="TH SarabunIT๙" w:hAnsi="TH SarabunIT๙" w:cs="TH SarabunIT๙"/>
                <w:sz w:val="30"/>
                <w:cs/>
              </w:rPr>
              <w:t>ขั้นตอน วิธีการต่าง ๆ ในการดำเนินงานตามโครงการ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6"/>
              <w:spacing w:after="0"/>
              <w:jc w:val="left"/>
              <w:rPr>
                <w:rFonts w:ascii="TH SarabunIT๙" w:hAnsi="TH SarabunIT๙" w:cs="TH SarabunIT๙"/>
                <w:sz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cs/>
              </w:rPr>
              <w:t>การติดต่อประสานงานต่าง ๆ ในระหว่างการดำเนินงาน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6"/>
              <w:spacing w:after="0"/>
              <w:jc w:val="left"/>
              <w:rPr>
                <w:rFonts w:ascii="TH SarabunIT๙" w:hAnsi="TH SarabunIT๙" w:cs="TH SarabunIT๙"/>
                <w:sz w:val="30"/>
              </w:rPr>
            </w:pPr>
            <w:r w:rsidRPr="000B54C0">
              <w:rPr>
                <w:rFonts w:ascii="TH SarabunIT๙" w:hAnsi="TH SarabunIT๙" w:cs="TH SarabunIT๙"/>
                <w:cs/>
              </w:rPr>
              <w:t>การประชาสัมพันธ์การจัดงาน และภายในงาน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0B54C0">
              <w:rPr>
                <w:rFonts w:ascii="TH SarabunIT๙" w:hAnsi="TH SarabunIT๙" w:cs="TH SarabunIT๙"/>
                <w:cs/>
              </w:rPr>
              <w:t>วิธีการรูปแบบการนำเสนอ และการอธิบายผลงานของ นักเรียน นักศึกษา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21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5"/>
              <w:rPr>
                <w:rFonts w:ascii="TH SarabunIT๙" w:hAnsi="TH SarabunIT๙" w:cs="TH SarabunIT๙"/>
                <w:cs/>
              </w:rPr>
            </w:pPr>
            <w:r w:rsidRPr="000B54C0">
              <w:rPr>
                <w:rFonts w:ascii="TH SarabunIT๙" w:hAnsi="TH SarabunIT๙" w:cs="TH SarabunIT๙"/>
                <w:cs/>
              </w:rPr>
              <w:t>การเปิดโอกาสให้ประชาชนมีส่วนร่วมในการเข้าชมผลงาน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  <w:vMerge w:val="restart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</w:rPr>
              <w:lastRenderedPageBreak/>
              <w:br w:type="page"/>
            </w:r>
          </w:p>
        </w:tc>
        <w:tc>
          <w:tcPr>
            <w:tcW w:w="5564" w:type="dxa"/>
            <w:vMerge w:val="restart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3751" w:type="dxa"/>
            <w:gridSpan w:val="5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ระดับความคิดเห็น</w:t>
            </w:r>
          </w:p>
        </w:tc>
      </w:tr>
      <w:tr w:rsidR="00220FAC" w:rsidRPr="000B54C0" w:rsidTr="00437D88">
        <w:tc>
          <w:tcPr>
            <w:tcW w:w="637" w:type="dxa"/>
            <w:vMerge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564" w:type="dxa"/>
            <w:vMerge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มากที่สุด</w:t>
            </w:r>
          </w:p>
        </w:tc>
        <w:tc>
          <w:tcPr>
            <w:tcW w:w="697" w:type="dxa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743" w:type="dxa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630" w:type="dxa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48" w:type="dxa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น้อยที่สุด</w:t>
            </w:r>
          </w:p>
        </w:tc>
      </w:tr>
      <w:tr w:rsidR="00220FAC" w:rsidRPr="000B54C0" w:rsidTr="00437D88">
        <w:tc>
          <w:tcPr>
            <w:tcW w:w="637" w:type="dxa"/>
            <w:shd w:val="clear" w:color="auto" w:fill="F2F2F2" w:themeFill="background1" w:themeFillShade="F2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D9D9D9" w:themeColor="background1" w:themeShade="D9"/>
                <w:sz w:val="32"/>
                <w:szCs w:val="32"/>
                <w:cs/>
              </w:rPr>
            </w:pPr>
          </w:p>
        </w:tc>
        <w:tc>
          <w:tcPr>
            <w:tcW w:w="5564" w:type="dxa"/>
            <w:shd w:val="clear" w:color="auto" w:fill="F2F2F2" w:themeFill="background1" w:themeFillShade="F2"/>
          </w:tcPr>
          <w:p w:rsidR="00220FAC" w:rsidRPr="000B54C0" w:rsidRDefault="00220FAC" w:rsidP="00220FAC">
            <w:pPr>
              <w:pStyle w:val="a5"/>
              <w:rPr>
                <w:rFonts w:ascii="TH SarabunIT๙" w:hAnsi="TH SarabunIT๙" w:cs="TH SarabunIT๙"/>
                <w:b/>
                <w:bCs/>
                <w:color w:val="D9D9D9" w:themeColor="background1" w:themeShade="D9"/>
                <w:sz w:val="32"/>
                <w:szCs w:val="32"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ด้านผลผลิต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54C0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22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6"/>
              <w:spacing w:after="0"/>
              <w:jc w:val="left"/>
              <w:rPr>
                <w:rFonts w:ascii="TH SarabunIT๙" w:hAnsi="TH SarabunIT๙" w:cs="TH SarabunIT๙"/>
                <w:sz w:val="30"/>
              </w:rPr>
            </w:pPr>
            <w:r w:rsidRPr="000B54C0">
              <w:rPr>
                <w:rFonts w:ascii="TH SarabunIT๙" w:hAnsi="TH SarabunIT๙" w:cs="TH SarabunIT๙"/>
                <w:sz w:val="30"/>
                <w:cs/>
              </w:rPr>
              <w:t>โครงการสอดคล้องกับการบูร</w:t>
            </w:r>
            <w:proofErr w:type="spellStart"/>
            <w:r w:rsidRPr="000B54C0">
              <w:rPr>
                <w:rFonts w:ascii="TH SarabunIT๙" w:hAnsi="TH SarabunIT๙" w:cs="TH SarabunIT๙"/>
                <w:sz w:val="30"/>
                <w:cs/>
              </w:rPr>
              <w:t>ณา</w:t>
            </w:r>
            <w:proofErr w:type="spellEnd"/>
            <w:r w:rsidRPr="000B54C0">
              <w:rPr>
                <w:rFonts w:ascii="TH SarabunIT๙" w:hAnsi="TH SarabunIT๙" w:cs="TH SarabunIT๙"/>
                <w:sz w:val="30"/>
                <w:cs/>
              </w:rPr>
              <w:t xml:space="preserve">การเรียนรู้ให้นักเรียน นักศึกษาได้เกิดการเรียนรู้ตามแนวทาง </w:t>
            </w:r>
            <w:r w:rsidRPr="000B54C0">
              <w:rPr>
                <w:rFonts w:ascii="TH SarabunIT๙" w:hAnsi="TH SarabunIT๙" w:cs="TH SarabunIT๙"/>
                <w:sz w:val="30"/>
              </w:rPr>
              <w:t>STEM Education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23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6"/>
              <w:spacing w:after="0"/>
              <w:jc w:val="left"/>
              <w:rPr>
                <w:rFonts w:ascii="TH SarabunIT๙" w:hAnsi="TH SarabunIT๙" w:cs="TH SarabunIT๙"/>
                <w:sz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cs/>
              </w:rPr>
              <w:t>ผลงานสิ่งประดิษฐ์นำไปใช้ประโยชน์ได้จริง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24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6"/>
              <w:spacing w:after="0"/>
              <w:jc w:val="left"/>
              <w:rPr>
                <w:rFonts w:ascii="TH SarabunIT๙" w:hAnsi="TH SarabunIT๙" w:cs="TH SarabunIT๙"/>
                <w:sz w:val="30"/>
                <w:cs/>
              </w:rPr>
            </w:pPr>
            <w:r w:rsidRPr="000B54C0">
              <w:rPr>
                <w:rFonts w:ascii="TH SarabunIT๙" w:hAnsi="TH SarabunIT๙" w:cs="TH SarabunIT๙"/>
                <w:sz w:val="30"/>
                <w:cs/>
              </w:rPr>
              <w:t>ผลงานสิ่งประดิษฐ์นำไปพัฒนาต่อยอดสู่เชิงพาณิชย์ได้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6"/>
              <w:spacing w:after="0"/>
              <w:jc w:val="left"/>
              <w:rPr>
                <w:rFonts w:ascii="TH SarabunIT๙" w:hAnsi="TH SarabunIT๙" w:cs="TH SarabunIT๙"/>
                <w:sz w:val="30"/>
                <w:cs/>
              </w:rPr>
            </w:pPr>
            <w:r w:rsidRPr="000B54C0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เกิดความรู้ ใช้ทักษะฝีมือ ในการคิดค้นประดิษฐ์ผลงาน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220FAC" w:rsidRPr="000B54C0" w:rsidTr="00437D88">
        <w:tc>
          <w:tcPr>
            <w:tcW w:w="637" w:type="dxa"/>
          </w:tcPr>
          <w:p w:rsidR="00220FAC" w:rsidRPr="000B54C0" w:rsidRDefault="00220FAC" w:rsidP="00220F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54C0">
              <w:rPr>
                <w:rFonts w:ascii="TH SarabunIT๙" w:hAnsi="TH SarabunIT๙" w:cs="TH SarabunIT๙"/>
                <w:sz w:val="30"/>
                <w:szCs w:val="30"/>
                <w:cs/>
              </w:rPr>
              <w:t>26</w:t>
            </w:r>
          </w:p>
        </w:tc>
        <w:tc>
          <w:tcPr>
            <w:tcW w:w="5564" w:type="dxa"/>
          </w:tcPr>
          <w:p w:rsidR="00220FAC" w:rsidRPr="000B54C0" w:rsidRDefault="00220FAC" w:rsidP="00220FAC">
            <w:pPr>
              <w:pStyle w:val="a6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4C0">
              <w:rPr>
                <w:rFonts w:ascii="TH SarabunIT๙" w:hAnsi="TH SarabunIT๙" w:cs="TH SarabunIT๙"/>
                <w:sz w:val="32"/>
                <w:szCs w:val="32"/>
                <w:cs/>
              </w:rPr>
              <w:t>ใช้ทักษะด้านภาษา ในการติดต่อสื่อสาร ได้</w:t>
            </w:r>
          </w:p>
        </w:tc>
        <w:tc>
          <w:tcPr>
            <w:tcW w:w="83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97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743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630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  <w:tc>
          <w:tcPr>
            <w:tcW w:w="848" w:type="dxa"/>
          </w:tcPr>
          <w:p w:rsidR="00220FAC" w:rsidRPr="000B54C0" w:rsidRDefault="00220FAC" w:rsidP="00220FAC">
            <w:pPr>
              <w:spacing w:after="0" w:line="240" w:lineRule="auto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</w:tbl>
    <w:p w:rsidR="00220FAC" w:rsidRPr="000B54C0" w:rsidRDefault="00220FAC" w:rsidP="00220FAC">
      <w:pPr>
        <w:pStyle w:val="a5"/>
        <w:rPr>
          <w:rFonts w:ascii="TH SarabunIT๙" w:hAnsi="TH SarabunIT๙" w:cs="TH SarabunIT๙"/>
          <w:b/>
          <w:bCs/>
          <w:u w:val="single"/>
        </w:rPr>
      </w:pPr>
    </w:p>
    <w:p w:rsidR="00220FAC" w:rsidRPr="000B54C0" w:rsidRDefault="00220FAC" w:rsidP="00220FAC">
      <w:pPr>
        <w:pStyle w:val="a5"/>
        <w:rPr>
          <w:rFonts w:ascii="TH SarabunIT๙" w:hAnsi="TH SarabunIT๙" w:cs="TH SarabunIT๙"/>
          <w:b/>
          <w:bCs/>
          <w:sz w:val="30"/>
          <w:szCs w:val="30"/>
        </w:rPr>
      </w:pPr>
      <w:r w:rsidRPr="000B54C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ตอนที่ </w:t>
      </w:r>
      <w:r w:rsidRPr="000B54C0">
        <w:rPr>
          <w:rFonts w:ascii="TH SarabunIT๙" w:hAnsi="TH SarabunIT๙" w:cs="TH SarabunIT๙"/>
          <w:b/>
          <w:bCs/>
          <w:sz w:val="30"/>
          <w:szCs w:val="30"/>
          <w:u w:val="single"/>
        </w:rPr>
        <w:t>3</w:t>
      </w:r>
      <w:r w:rsidRPr="000B54C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ข้อเสนอแนะอื่น ๆ</w:t>
      </w:r>
    </w:p>
    <w:p w:rsidR="00220FAC" w:rsidRPr="000B54C0" w:rsidRDefault="00220FAC" w:rsidP="00220FAC">
      <w:pPr>
        <w:pStyle w:val="a5"/>
        <w:rPr>
          <w:rFonts w:ascii="TH SarabunIT๙" w:hAnsi="TH SarabunIT๙" w:cs="TH SarabunIT๙"/>
          <w:sz w:val="28"/>
          <w:cs/>
        </w:rPr>
      </w:pPr>
      <w:r w:rsidRPr="000B54C0">
        <w:rPr>
          <w:rFonts w:ascii="TH SarabunIT๙" w:hAnsi="TH SarabunIT๙" w:cs="TH SarabunIT๙"/>
          <w:sz w:val="28"/>
        </w:rPr>
        <w:t>…………………………………………………………</w:t>
      </w:r>
      <w:r w:rsidRPr="000B54C0">
        <w:rPr>
          <w:rFonts w:ascii="TH SarabunIT๙" w:hAnsi="TH SarabunIT๙" w:cs="TH SarabunIT๙"/>
          <w:sz w:val="28"/>
          <w:cs/>
        </w:rPr>
        <w:t>.</w:t>
      </w:r>
      <w:r w:rsidRPr="000B54C0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..…………………………………………………………………….........……………………………………………………………………</w:t>
      </w:r>
      <w:r w:rsidRPr="000B54C0">
        <w:rPr>
          <w:rFonts w:ascii="TH SarabunIT๙" w:hAnsi="TH SarabunIT๙" w:cs="TH SarabunIT๙"/>
          <w:sz w:val="28"/>
          <w:cs/>
        </w:rPr>
        <w:t>..</w:t>
      </w:r>
      <w:r w:rsidRPr="000B54C0">
        <w:rPr>
          <w:rFonts w:ascii="TH SarabunIT๙" w:hAnsi="TH SarabunIT๙" w:cs="TH SarabunIT๙"/>
          <w:sz w:val="28"/>
        </w:rPr>
        <w:t>………………</w:t>
      </w:r>
      <w:r w:rsidRPr="000B54C0">
        <w:rPr>
          <w:rFonts w:ascii="TH SarabunIT๙" w:hAnsi="TH SarabunIT๙" w:cs="TH SarabunIT๙"/>
          <w:sz w:val="28"/>
          <w:cs/>
        </w:rPr>
        <w:t>................</w:t>
      </w:r>
    </w:p>
    <w:p w:rsidR="00220FAC" w:rsidRPr="000B54C0" w:rsidRDefault="00220FAC" w:rsidP="00220FAC">
      <w:pPr>
        <w:pStyle w:val="a5"/>
        <w:rPr>
          <w:rFonts w:ascii="TH SarabunIT๙" w:hAnsi="TH SarabunIT๙" w:cs="TH SarabunIT๙"/>
          <w:sz w:val="28"/>
        </w:rPr>
      </w:pPr>
      <w:r w:rsidRPr="000B54C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20FAC" w:rsidRPr="000B54C0" w:rsidRDefault="00220FAC" w:rsidP="00220FAC">
      <w:pPr>
        <w:spacing w:after="0" w:line="240" w:lineRule="auto"/>
        <w:ind w:right="49"/>
        <w:jc w:val="right"/>
        <w:rPr>
          <w:rFonts w:ascii="TH SarabunIT๙" w:hAnsi="TH SarabunIT๙" w:cs="TH SarabunIT๙"/>
        </w:rPr>
      </w:pPr>
      <w:r w:rsidRPr="000B54C0">
        <w:rPr>
          <w:rFonts w:ascii="TH SarabunIT๙" w:hAnsi="TH SarabunIT๙" w:cs="TH SarabunIT๙"/>
          <w:cs/>
        </w:rPr>
        <w:t>ขอขอบคุณทุกท่านที่ให้ความร่วมมือ</w:t>
      </w:r>
    </w:p>
    <w:p w:rsidR="00220FAC" w:rsidRPr="000B54C0" w:rsidRDefault="00220FAC" w:rsidP="00220FAC">
      <w:pPr>
        <w:spacing w:after="0" w:line="240" w:lineRule="auto"/>
        <w:ind w:right="49"/>
        <w:rPr>
          <w:rFonts w:ascii="TH SarabunIT๙" w:hAnsi="TH SarabunIT๙" w:cs="TH SarabunIT๙"/>
        </w:rPr>
      </w:pPr>
    </w:p>
    <w:p w:rsidR="00220FAC" w:rsidRPr="000B54C0" w:rsidRDefault="00220FAC" w:rsidP="00220FAC">
      <w:pPr>
        <w:spacing w:after="0" w:line="240" w:lineRule="auto"/>
        <w:rPr>
          <w:rFonts w:ascii="TH SarabunIT๙" w:hAnsi="TH SarabunIT๙" w:cs="TH SarabunIT๙"/>
        </w:rPr>
      </w:pPr>
    </w:p>
    <w:p w:rsidR="00220FAC" w:rsidRPr="000B54C0" w:rsidRDefault="00220FAC" w:rsidP="00220FAC">
      <w:pPr>
        <w:spacing w:after="0" w:line="240" w:lineRule="auto"/>
        <w:rPr>
          <w:rFonts w:ascii="TH SarabunIT๙" w:hAnsi="TH SarabunIT๙" w:cs="TH SarabunIT๙"/>
        </w:rPr>
      </w:pPr>
    </w:p>
    <w:p w:rsidR="00220FAC" w:rsidRPr="000B54C0" w:rsidRDefault="00220FAC" w:rsidP="00220FAC">
      <w:pPr>
        <w:spacing w:after="0" w:line="240" w:lineRule="auto"/>
        <w:rPr>
          <w:rFonts w:ascii="TH SarabunIT๙" w:hAnsi="TH SarabunIT๙" w:cs="TH SarabunIT๙"/>
        </w:rPr>
      </w:pPr>
    </w:p>
    <w:p w:rsidR="00220FAC" w:rsidRPr="000B54C0" w:rsidRDefault="00220FAC" w:rsidP="00220FAC">
      <w:pPr>
        <w:spacing w:after="0" w:line="240" w:lineRule="auto"/>
        <w:rPr>
          <w:rFonts w:ascii="TH SarabunIT๙" w:hAnsi="TH SarabunIT๙" w:cs="TH SarabunIT๙"/>
        </w:rPr>
      </w:pPr>
    </w:p>
    <w:p w:rsidR="00220FAC" w:rsidRPr="000B54C0" w:rsidRDefault="00220FAC" w:rsidP="00220FAC">
      <w:pPr>
        <w:spacing w:after="0" w:line="240" w:lineRule="auto"/>
        <w:rPr>
          <w:rFonts w:ascii="TH SarabunIT๙" w:hAnsi="TH SarabunIT๙" w:cs="TH SarabunIT๙"/>
        </w:rPr>
      </w:pPr>
    </w:p>
    <w:p w:rsidR="00220FAC" w:rsidRPr="000B54C0" w:rsidRDefault="00220FAC" w:rsidP="00220FAC">
      <w:pPr>
        <w:spacing w:after="0" w:line="240" w:lineRule="auto"/>
        <w:rPr>
          <w:rFonts w:ascii="TH SarabunIT๙" w:hAnsi="TH SarabunIT๙" w:cs="TH SarabunIT๙"/>
        </w:rPr>
      </w:pPr>
    </w:p>
    <w:bookmarkEnd w:id="0"/>
    <w:p w:rsidR="00220FAC" w:rsidRPr="000B54C0" w:rsidRDefault="00220FAC" w:rsidP="00220FAC">
      <w:pPr>
        <w:spacing w:after="0" w:line="240" w:lineRule="auto"/>
        <w:rPr>
          <w:rFonts w:ascii="TH SarabunIT๙" w:hAnsi="TH SarabunIT๙" w:cs="TH SarabunIT๙"/>
        </w:rPr>
      </w:pPr>
    </w:p>
    <w:sectPr w:rsidR="00220FAC" w:rsidRPr="000B54C0" w:rsidSect="000B54C0">
      <w:headerReference w:type="default" r:id="rId8"/>
      <w:pgSz w:w="12240" w:h="15840"/>
      <w:pgMar w:top="1440" w:right="1440" w:bottom="1440" w:left="1440" w:header="720" w:footer="720" w:gutter="0"/>
      <w:pgNumType w:fmt="thaiNumbers"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03" w:rsidRDefault="002F5603" w:rsidP="000B54C0">
      <w:pPr>
        <w:spacing w:after="0" w:line="240" w:lineRule="auto"/>
      </w:pPr>
      <w:r>
        <w:separator/>
      </w:r>
    </w:p>
  </w:endnote>
  <w:endnote w:type="continuationSeparator" w:id="0">
    <w:p w:rsidR="002F5603" w:rsidRDefault="002F5603" w:rsidP="000B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03" w:rsidRDefault="002F5603" w:rsidP="000B54C0">
      <w:pPr>
        <w:spacing w:after="0" w:line="240" w:lineRule="auto"/>
      </w:pPr>
      <w:r>
        <w:separator/>
      </w:r>
    </w:p>
  </w:footnote>
  <w:footnote w:type="continuationSeparator" w:id="0">
    <w:p w:rsidR="002F5603" w:rsidRDefault="002F5603" w:rsidP="000B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130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B54C0" w:rsidRPr="000B54C0" w:rsidRDefault="000B54C0">
        <w:pPr>
          <w:pStyle w:val="a8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B54C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B54C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B54C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D366C" w:rsidRPr="004D366C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๒๘</w:t>
        </w:r>
        <w:r w:rsidRPr="000B54C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B54C0" w:rsidRDefault="000B54C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AC"/>
    <w:rsid w:val="000B54C0"/>
    <w:rsid w:val="00220FAC"/>
    <w:rsid w:val="002F5603"/>
    <w:rsid w:val="004D366C"/>
    <w:rsid w:val="00AF1ACA"/>
    <w:rsid w:val="00E017DC"/>
    <w:rsid w:val="00E3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F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0FAC"/>
    <w:pPr>
      <w:spacing w:after="0" w:line="240" w:lineRule="auto"/>
    </w:pPr>
    <w:rPr>
      <w:rFonts w:ascii="TH SarabunPSK" w:hAnsi="TH SarabunPSK" w:cs="TH SarabunPSK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20FAC"/>
    <w:pPr>
      <w:spacing w:after="0" w:line="240" w:lineRule="auto"/>
    </w:pPr>
  </w:style>
  <w:style w:type="paragraph" w:styleId="a6">
    <w:name w:val="Subtitle"/>
    <w:basedOn w:val="a"/>
    <w:next w:val="a"/>
    <w:link w:val="a7"/>
    <w:qFormat/>
    <w:rsid w:val="00220FA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220FAC"/>
    <w:rPr>
      <w:rFonts w:ascii="Cambria" w:eastAsia="Times New Roman" w:hAnsi="Cambri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0B5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B54C0"/>
  </w:style>
  <w:style w:type="paragraph" w:styleId="aa">
    <w:name w:val="footer"/>
    <w:basedOn w:val="a"/>
    <w:link w:val="ab"/>
    <w:uiPriority w:val="99"/>
    <w:unhideWhenUsed/>
    <w:rsid w:val="000B5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B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F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0FAC"/>
    <w:pPr>
      <w:spacing w:after="0" w:line="240" w:lineRule="auto"/>
    </w:pPr>
    <w:rPr>
      <w:rFonts w:ascii="TH SarabunPSK" w:hAnsi="TH SarabunPSK" w:cs="TH SarabunPSK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20FAC"/>
    <w:pPr>
      <w:spacing w:after="0" w:line="240" w:lineRule="auto"/>
    </w:pPr>
  </w:style>
  <w:style w:type="paragraph" w:styleId="a6">
    <w:name w:val="Subtitle"/>
    <w:basedOn w:val="a"/>
    <w:next w:val="a"/>
    <w:link w:val="a7"/>
    <w:qFormat/>
    <w:rsid w:val="00220FA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220FAC"/>
    <w:rPr>
      <w:rFonts w:ascii="Cambria" w:eastAsia="Times New Roman" w:hAnsi="Cambri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0B5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B54C0"/>
  </w:style>
  <w:style w:type="paragraph" w:styleId="aa">
    <w:name w:val="footer"/>
    <w:basedOn w:val="a"/>
    <w:link w:val="ab"/>
    <w:uiPriority w:val="99"/>
    <w:unhideWhenUsed/>
    <w:rsid w:val="000B5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B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q.prd.go.th/plan/ewt_dl_link.php?nid=30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2016-07-31T08:25:00Z</dcterms:created>
  <dcterms:modified xsi:type="dcterms:W3CDTF">2016-08-01T02:50:00Z</dcterms:modified>
</cp:coreProperties>
</file>